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5C4F" w:rsidRDefault="00F85C4F" w:rsidP="00F85C4F">
      <w:pPr>
        <w:jc w:val="center"/>
        <w:rPr>
          <w:rFonts w:eastAsia="Times New Roman"/>
          <w:sz w:val="29"/>
          <w:szCs w:val="29"/>
        </w:rPr>
      </w:pPr>
      <w:bookmarkStart w:id="0" w:name="_GoBack"/>
      <w:bookmarkEnd w:id="0"/>
      <w:proofErr w:type="spellStart"/>
      <w:r>
        <w:rPr>
          <w:rFonts w:eastAsia="Times New Roman"/>
          <w:sz w:val="29"/>
          <w:szCs w:val="29"/>
        </w:rPr>
        <w:t>Snee</w:t>
      </w:r>
      <w:proofErr w:type="spellEnd"/>
      <w:r>
        <w:rPr>
          <w:rFonts w:eastAsia="Times New Roman"/>
          <w:sz w:val="29"/>
          <w:szCs w:val="29"/>
        </w:rPr>
        <w:t xml:space="preserve"> Farm Lakes Rules &amp; Regulations</w:t>
      </w:r>
    </w:p>
    <w:p w:rsidR="00F85C4F" w:rsidRDefault="00F85C4F" w:rsidP="00F85C4F">
      <w:pPr>
        <w:rPr>
          <w:rFonts w:eastAsia="Times New Roman"/>
          <w:sz w:val="20"/>
          <w:szCs w:val="20"/>
        </w:rPr>
      </w:pPr>
    </w:p>
    <w:p w:rsidR="00F85C4F" w:rsidRDefault="00F85C4F" w:rsidP="00F85C4F">
      <w:pPr>
        <w:rPr>
          <w:rFonts w:eastAsia="Times New Roman"/>
          <w:sz w:val="20"/>
          <w:szCs w:val="20"/>
        </w:rPr>
      </w:pPr>
      <w:r>
        <w:rPr>
          <w:rFonts w:eastAsia="Times New Roman"/>
          <w:sz w:val="20"/>
          <w:szCs w:val="20"/>
        </w:rPr>
        <w:t>PROPERTY MANAGER Lona Vest 881-5459, emergency pager 863-6700</w:t>
      </w:r>
    </w:p>
    <w:p w:rsidR="00F85C4F" w:rsidRDefault="00F85C4F" w:rsidP="00F85C4F">
      <w:pPr>
        <w:rPr>
          <w:rFonts w:eastAsia="Times New Roman"/>
          <w:sz w:val="20"/>
          <w:szCs w:val="20"/>
        </w:rPr>
      </w:pPr>
      <w:r>
        <w:rPr>
          <w:rFonts w:eastAsia="Times New Roman"/>
          <w:sz w:val="20"/>
          <w:szCs w:val="20"/>
        </w:rPr>
        <w:t>BOARD OF DIRECTORS Dottie Yager-President 843-972-8338 </w:t>
      </w:r>
      <w:hyperlink r:id="rId5" w:history="1">
        <w:r>
          <w:rPr>
            <w:rStyle w:val="Hyperlink"/>
            <w:rFonts w:eastAsia="Times New Roman"/>
            <w:sz w:val="20"/>
            <w:szCs w:val="20"/>
          </w:rPr>
          <w:t>dayager@att.net</w:t>
        </w:r>
      </w:hyperlink>
    </w:p>
    <w:p w:rsidR="00F85C4F" w:rsidRDefault="00F85C4F" w:rsidP="00F85C4F">
      <w:pPr>
        <w:rPr>
          <w:rFonts w:eastAsia="Times New Roman"/>
          <w:sz w:val="20"/>
          <w:szCs w:val="20"/>
        </w:rPr>
      </w:pPr>
      <w:r>
        <w:rPr>
          <w:rFonts w:eastAsia="Times New Roman"/>
          <w:sz w:val="20"/>
          <w:szCs w:val="20"/>
        </w:rPr>
        <w:t>Scot Epling-Vice President 843-352-7576 </w:t>
      </w:r>
      <w:hyperlink r:id="rId6" w:history="1">
        <w:r>
          <w:rPr>
            <w:rStyle w:val="Hyperlink"/>
            <w:rFonts w:eastAsia="Times New Roman"/>
            <w:sz w:val="20"/>
            <w:szCs w:val="20"/>
          </w:rPr>
          <w:t>scot29464@aol.com</w:t>
        </w:r>
      </w:hyperlink>
    </w:p>
    <w:p w:rsidR="00F85C4F" w:rsidRDefault="00F85C4F" w:rsidP="00F85C4F">
      <w:pPr>
        <w:rPr>
          <w:rFonts w:eastAsia="Times New Roman"/>
          <w:sz w:val="20"/>
          <w:szCs w:val="20"/>
        </w:rPr>
      </w:pPr>
      <w:r>
        <w:rPr>
          <w:rFonts w:eastAsia="Times New Roman"/>
          <w:sz w:val="20"/>
          <w:szCs w:val="20"/>
        </w:rPr>
        <w:t>Linda Montesano-Treasurer 843-834-8379 </w:t>
      </w:r>
      <w:hyperlink r:id="rId7" w:history="1">
        <w:r>
          <w:rPr>
            <w:rStyle w:val="Hyperlink"/>
            <w:rFonts w:eastAsia="Times New Roman"/>
            <w:sz w:val="20"/>
            <w:szCs w:val="20"/>
          </w:rPr>
          <w:t>lmontesano@comcast.net</w:t>
        </w:r>
      </w:hyperlink>
    </w:p>
    <w:p w:rsidR="00F85C4F" w:rsidRDefault="00F85C4F" w:rsidP="00F85C4F">
      <w:pPr>
        <w:rPr>
          <w:rFonts w:eastAsia="Times New Roman"/>
          <w:sz w:val="29"/>
          <w:szCs w:val="29"/>
        </w:rPr>
      </w:pPr>
    </w:p>
    <w:p w:rsidR="00F85C4F" w:rsidRDefault="00F85C4F" w:rsidP="00F85C4F">
      <w:pPr>
        <w:rPr>
          <w:rFonts w:eastAsia="Times New Roman"/>
        </w:rPr>
      </w:pPr>
      <w:r>
        <w:rPr>
          <w:rFonts w:eastAsia="Times New Roman"/>
        </w:rPr>
        <w:t xml:space="preserve">The 2019 HOA Board of Directors would like to welcome you if you are a new resident to our community. We would also like to extend another happy </w:t>
      </w:r>
      <w:proofErr w:type="gramStart"/>
      <w:r>
        <w:rPr>
          <w:rFonts w:eastAsia="Times New Roman"/>
        </w:rPr>
        <w:t>new year</w:t>
      </w:r>
      <w:proofErr w:type="gramEnd"/>
      <w:r>
        <w:rPr>
          <w:rFonts w:eastAsia="Times New Roman"/>
        </w:rPr>
        <w:t xml:space="preserve"> greeting to our long time neighbors and friends. We encourage you to call or email your board members with questions or concerns regarding living within our Lakes community. We may not have immediate answers for you but we will always try to look into your concerns and do our best to help you. </w:t>
      </w:r>
      <w:r>
        <w:rPr>
          <w:rFonts w:eastAsia="Times New Roman"/>
          <w:b/>
          <w:bCs/>
        </w:rPr>
        <w:t>Whether you own or rent a unit it is important for you to be aware of our rules and regulations. </w:t>
      </w:r>
    </w:p>
    <w:p w:rsidR="00F85C4F" w:rsidRDefault="00F85C4F" w:rsidP="00F85C4F">
      <w:pPr>
        <w:rPr>
          <w:rFonts w:eastAsia="Times New Roman"/>
        </w:rPr>
      </w:pPr>
    </w:p>
    <w:p w:rsidR="00F85C4F" w:rsidRDefault="00F85C4F" w:rsidP="00F85C4F">
      <w:pPr>
        <w:rPr>
          <w:rFonts w:eastAsia="Times New Roman"/>
        </w:rPr>
      </w:pPr>
      <w:r>
        <w:rPr>
          <w:rFonts w:eastAsia="Times New Roman"/>
          <w:b/>
          <w:bCs/>
        </w:rPr>
        <w:t xml:space="preserve">The Master Deed for </w:t>
      </w:r>
      <w:proofErr w:type="spellStart"/>
      <w:r>
        <w:rPr>
          <w:rFonts w:eastAsia="Times New Roman"/>
          <w:b/>
          <w:bCs/>
        </w:rPr>
        <w:t>Snee</w:t>
      </w:r>
      <w:proofErr w:type="spellEnd"/>
      <w:r>
        <w:rPr>
          <w:rFonts w:eastAsia="Times New Roman"/>
          <w:b/>
          <w:bCs/>
        </w:rPr>
        <w:t xml:space="preserve"> Farm Lakes authorizes the Board of Directors to establish rules covering residential buildings, parking areas, roads, pools and grounds and to assess reasonable fines for violations. Owners will be responsible for conformity of tenants to these rules. The board has the right to levy fines for violations of the rules and regulations.</w:t>
      </w: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r>
        <w:rPr>
          <w:rFonts w:eastAsia="Times New Roman"/>
          <w:b/>
          <w:bCs/>
        </w:rPr>
        <w:t>GENERAL INFORMATION:</w:t>
      </w:r>
    </w:p>
    <w:p w:rsidR="00F85C4F" w:rsidRDefault="00F85C4F" w:rsidP="00F85C4F">
      <w:pPr>
        <w:rPr>
          <w:rFonts w:eastAsia="Times New Roman"/>
        </w:rPr>
      </w:pPr>
      <w:r>
        <w:rPr>
          <w:rStyle w:val="apple-tab-span"/>
          <w:rFonts w:eastAsia="Times New Roman"/>
          <w:b/>
          <w:bCs/>
        </w:rPr>
        <w:tab/>
      </w:r>
      <w:r>
        <w:rPr>
          <w:rFonts w:eastAsia="Times New Roman"/>
          <w:b/>
          <w:bCs/>
        </w:rPr>
        <w:t>Garbage Pickup:</w:t>
      </w:r>
      <w:r>
        <w:rPr>
          <w:rFonts w:eastAsia="Times New Roman"/>
        </w:rPr>
        <w:t> </w:t>
      </w:r>
      <w:r>
        <w:rPr>
          <w:rFonts w:eastAsia="Times New Roman"/>
          <w:b/>
          <w:bCs/>
        </w:rPr>
        <w:t>Tuesday</w:t>
      </w:r>
      <w:r>
        <w:rPr>
          <w:rFonts w:eastAsia="Times New Roman"/>
        </w:rPr>
        <w:t>. Garbage must be placed in the covered containers which are the property of Mt. Pleasant. Residents, other than those on Lake 1</w:t>
      </w:r>
      <w:proofErr w:type="gramStart"/>
      <w:r>
        <w:rPr>
          <w:rFonts w:eastAsia="Times New Roman"/>
        </w:rPr>
        <w:t>,are</w:t>
      </w:r>
      <w:proofErr w:type="gramEnd"/>
      <w:r>
        <w:rPr>
          <w:rFonts w:eastAsia="Times New Roman"/>
        </w:rPr>
        <w:t xml:space="preserve"> responsible for placing the containers at curbside. The containers must be removed from the street within 12 hours of garbage pickup. This is a Town of Mt. Pleasant ordinance. Large items such as furnitu</w:t>
      </w:r>
      <w:r w:rsidR="001E3DA7">
        <w:rPr>
          <w:rFonts w:eastAsia="Times New Roman"/>
        </w:rPr>
        <w:t>re, light fixtures, appliances,</w:t>
      </w:r>
      <w:r>
        <w:rPr>
          <w:rFonts w:eastAsia="Times New Roman"/>
        </w:rPr>
        <w:t xml:space="preserve"> mattresses, coolers, etc. may be put out </w:t>
      </w:r>
      <w:r>
        <w:rPr>
          <w:rFonts w:eastAsia="Times New Roman"/>
          <w:b/>
          <w:bCs/>
        </w:rPr>
        <w:t>but only on collection day.</w:t>
      </w:r>
      <w:r>
        <w:rPr>
          <w:rFonts w:eastAsia="Times New Roman"/>
        </w:rPr>
        <w:t> Please help us keep our properties looking their best and do not put out items days in advance. </w:t>
      </w:r>
    </w:p>
    <w:p w:rsidR="00F85C4F" w:rsidRDefault="00F85C4F" w:rsidP="00F85C4F">
      <w:pPr>
        <w:rPr>
          <w:rFonts w:eastAsia="Times New Roman"/>
        </w:rPr>
      </w:pPr>
      <w:r>
        <w:rPr>
          <w:rStyle w:val="apple-tab-span"/>
          <w:rFonts w:eastAsia="Times New Roman"/>
        </w:rPr>
        <w:tab/>
      </w:r>
      <w:proofErr w:type="spellStart"/>
      <w:r>
        <w:rPr>
          <w:rFonts w:eastAsia="Times New Roman"/>
          <w:b/>
          <w:bCs/>
        </w:rPr>
        <w:t>Recyling</w:t>
      </w:r>
      <w:proofErr w:type="spellEnd"/>
      <w:r>
        <w:rPr>
          <w:rFonts w:eastAsia="Times New Roman"/>
          <w:b/>
          <w:bCs/>
        </w:rPr>
        <w:t>: Every other Thursday. Every Thursday for Lake #1. </w:t>
      </w:r>
      <w:r>
        <w:rPr>
          <w:rFonts w:eastAsia="Times New Roman"/>
        </w:rPr>
        <w:t xml:space="preserve"> Please note the information from Charleston County regarding what can and </w:t>
      </w:r>
      <w:proofErr w:type="spellStart"/>
      <w:r>
        <w:rPr>
          <w:rFonts w:eastAsia="Times New Roman"/>
        </w:rPr>
        <w:t>can not</w:t>
      </w:r>
      <w:proofErr w:type="spellEnd"/>
      <w:r>
        <w:rPr>
          <w:rFonts w:eastAsia="Times New Roman"/>
        </w:rPr>
        <w:t xml:space="preserve"> be placed in the blue recycling bins. As they continue to improve their services, we will post notices and updates on the bulletin board.</w:t>
      </w:r>
    </w:p>
    <w:p w:rsidR="00F85C4F" w:rsidRDefault="00F85C4F" w:rsidP="00F85C4F">
      <w:pPr>
        <w:rPr>
          <w:rFonts w:eastAsia="Times New Roman"/>
        </w:rPr>
      </w:pPr>
      <w:r>
        <w:rPr>
          <w:rStyle w:val="apple-tab-span"/>
          <w:rFonts w:eastAsia="Times New Roman"/>
        </w:rPr>
        <w:tab/>
      </w:r>
      <w:r>
        <w:rPr>
          <w:rFonts w:eastAsia="Times New Roman"/>
          <w:b/>
          <w:bCs/>
        </w:rPr>
        <w:t>Pest Control: </w:t>
      </w:r>
      <w:r>
        <w:rPr>
          <w:rFonts w:eastAsia="Times New Roman"/>
        </w:rPr>
        <w:t>We will continue to provide exterior termite treatment quarterly. As always, we will take care of squirrel, raccoon, snake, etc. problems. We no longer will provide individual unit treatments for interior infestations for cockroaches. This is now a resident’s responsibility.</w:t>
      </w:r>
    </w:p>
    <w:p w:rsidR="00F85C4F" w:rsidRDefault="00F85C4F" w:rsidP="00F85C4F">
      <w:pPr>
        <w:rPr>
          <w:rFonts w:eastAsia="Times New Roman"/>
        </w:rPr>
      </w:pPr>
      <w:r>
        <w:rPr>
          <w:rStyle w:val="apple-tab-span"/>
          <w:rFonts w:eastAsia="Times New Roman"/>
        </w:rPr>
        <w:tab/>
      </w:r>
      <w:r>
        <w:rPr>
          <w:rFonts w:eastAsia="Times New Roman"/>
          <w:b/>
          <w:bCs/>
        </w:rPr>
        <w:t xml:space="preserve">Fire pits, </w:t>
      </w:r>
      <w:proofErr w:type="spellStart"/>
      <w:r>
        <w:rPr>
          <w:rFonts w:eastAsia="Times New Roman"/>
          <w:b/>
          <w:bCs/>
        </w:rPr>
        <w:t>Tiki</w:t>
      </w:r>
      <w:proofErr w:type="spellEnd"/>
      <w:r>
        <w:rPr>
          <w:rFonts w:eastAsia="Times New Roman"/>
          <w:b/>
          <w:bCs/>
        </w:rPr>
        <w:t xml:space="preserve"> torches, fireworks: </w:t>
      </w:r>
      <w:r>
        <w:rPr>
          <w:rFonts w:eastAsia="Times New Roman"/>
        </w:rPr>
        <w:t>The use of such items is prohibited within our community due to all the wooden structures. Police will be called for any infraction.  Grills, when in use, must be placed as far from wooden structures as possible. </w:t>
      </w:r>
    </w:p>
    <w:p w:rsidR="00F85C4F" w:rsidRDefault="00F85C4F" w:rsidP="00F85C4F">
      <w:pPr>
        <w:rPr>
          <w:rFonts w:eastAsia="Times New Roman"/>
        </w:rPr>
      </w:pPr>
      <w:r>
        <w:rPr>
          <w:rStyle w:val="apple-tab-span"/>
          <w:rFonts w:eastAsia="Times New Roman"/>
        </w:rPr>
        <w:tab/>
      </w:r>
      <w:r>
        <w:rPr>
          <w:rFonts w:eastAsia="Times New Roman"/>
          <w:b/>
          <w:bCs/>
        </w:rPr>
        <w:t>Fire extinguisher, Smoke Alarms: </w:t>
      </w:r>
      <w:r>
        <w:rPr>
          <w:rFonts w:eastAsia="Times New Roman"/>
        </w:rPr>
        <w:t>Our fire insurance carrier requires at least one working multi-purpose fire extinguisher, of two to five pound capacity, and smoke alarms in each unit. These extinguishers and alarms should be routinely</w:t>
      </w:r>
      <w:proofErr w:type="gramStart"/>
      <w:r>
        <w:rPr>
          <w:rFonts w:eastAsia="Times New Roman"/>
        </w:rPr>
        <w:t>  inspected</w:t>
      </w:r>
      <w:proofErr w:type="gramEnd"/>
      <w:r>
        <w:rPr>
          <w:rFonts w:eastAsia="Times New Roman"/>
        </w:rPr>
        <w:t xml:space="preserve"> and replaced, repaired, or recharged as necessary.</w:t>
      </w:r>
    </w:p>
    <w:p w:rsidR="00F85C4F" w:rsidRDefault="00F85C4F" w:rsidP="00F85C4F">
      <w:pPr>
        <w:rPr>
          <w:rFonts w:eastAsia="Times New Roman"/>
        </w:rPr>
      </w:pPr>
      <w:r>
        <w:rPr>
          <w:rStyle w:val="apple-tab-span"/>
          <w:rFonts w:eastAsia="Times New Roman"/>
        </w:rPr>
        <w:tab/>
      </w:r>
    </w:p>
    <w:p w:rsidR="00F85C4F" w:rsidRDefault="00F85C4F" w:rsidP="00F85C4F">
      <w:pPr>
        <w:rPr>
          <w:rFonts w:eastAsia="Times New Roman"/>
        </w:rPr>
      </w:pPr>
    </w:p>
    <w:p w:rsidR="001E3DA7" w:rsidRDefault="001E3DA7" w:rsidP="00F85C4F">
      <w:pPr>
        <w:rPr>
          <w:rFonts w:eastAsia="Times New Roman"/>
        </w:rPr>
      </w:pPr>
    </w:p>
    <w:p w:rsidR="001E3DA7" w:rsidRDefault="001E3DA7" w:rsidP="00F85C4F">
      <w:pPr>
        <w:rPr>
          <w:rFonts w:eastAsia="Times New Roman"/>
        </w:rPr>
      </w:pPr>
    </w:p>
    <w:p w:rsidR="001E3DA7" w:rsidRDefault="001E3DA7" w:rsidP="00F85C4F">
      <w:pPr>
        <w:rPr>
          <w:rFonts w:eastAsia="Times New Roman"/>
        </w:rPr>
      </w:pPr>
    </w:p>
    <w:p w:rsidR="00F85C4F" w:rsidRDefault="00F85C4F" w:rsidP="00F85C4F">
      <w:pPr>
        <w:numPr>
          <w:ilvl w:val="0"/>
          <w:numId w:val="1"/>
        </w:numPr>
        <w:rPr>
          <w:rFonts w:eastAsia="Times New Roman"/>
        </w:rPr>
      </w:pPr>
      <w:r>
        <w:rPr>
          <w:rFonts w:eastAsia="Times New Roman"/>
          <w:b/>
          <w:bCs/>
        </w:rPr>
        <w:lastRenderedPageBreak/>
        <w:t>PARKING</w:t>
      </w:r>
    </w:p>
    <w:p w:rsidR="00F85C4F" w:rsidRDefault="00F85C4F" w:rsidP="00F85C4F">
      <w:pPr>
        <w:rPr>
          <w:rFonts w:eastAsia="Times New Roman"/>
        </w:rPr>
      </w:pPr>
      <w:r>
        <w:rPr>
          <w:rStyle w:val="apple-tab-span"/>
          <w:rFonts w:eastAsia="Times New Roman"/>
          <w:b/>
          <w:bCs/>
        </w:rPr>
        <w:tab/>
      </w:r>
      <w:r>
        <w:rPr>
          <w:rFonts w:eastAsia="Times New Roman"/>
        </w:rPr>
        <w:t>a)   Handicap spaces are indicated by a blue a</w:t>
      </w:r>
      <w:r w:rsidR="001E3DA7">
        <w:rPr>
          <w:rFonts w:eastAsia="Times New Roman"/>
        </w:rPr>
        <w:t>nd white sign on a post and must</w:t>
      </w:r>
      <w:r>
        <w:rPr>
          <w:rFonts w:eastAsia="Times New Roman"/>
        </w:rPr>
        <w:t xml:space="preserve"> be respected.            </w:t>
      </w:r>
    </w:p>
    <w:p w:rsidR="00F85C4F" w:rsidRDefault="00F85C4F" w:rsidP="00F85C4F">
      <w:pPr>
        <w:rPr>
          <w:rFonts w:eastAsia="Times New Roman"/>
        </w:rPr>
      </w:pPr>
      <w:r>
        <w:rPr>
          <w:rStyle w:val="apple-tab-span"/>
          <w:rFonts w:eastAsia="Times New Roman"/>
        </w:rPr>
        <w:tab/>
      </w:r>
      <w:r>
        <w:rPr>
          <w:rFonts w:eastAsia="Times New Roman"/>
        </w:rPr>
        <w:t>b)   Spaces designated with crossed yellow lines, in front of buildings in the Lake </w:t>
      </w:r>
      <w:r>
        <w:rPr>
          <w:rStyle w:val="apple-tab-span"/>
          <w:rFonts w:eastAsia="Times New Roman"/>
        </w:rPr>
        <w:tab/>
      </w:r>
      <w:r>
        <w:rPr>
          <w:rStyle w:val="apple-tab-span"/>
          <w:rFonts w:eastAsia="Times New Roman"/>
        </w:rPr>
        <w:tab/>
      </w:r>
      <w:r>
        <w:rPr>
          <w:rFonts w:eastAsia="Times New Roman"/>
        </w:rPr>
        <w:t>      1 area, must be left clear on days when garbage collection is scheduled. </w:t>
      </w:r>
    </w:p>
    <w:p w:rsidR="00F85C4F" w:rsidRDefault="00F85C4F" w:rsidP="00F85C4F">
      <w:pPr>
        <w:rPr>
          <w:rFonts w:eastAsia="Times New Roman"/>
        </w:rPr>
      </w:pPr>
      <w:r>
        <w:rPr>
          <w:rStyle w:val="apple-tab-span"/>
          <w:rFonts w:eastAsia="Times New Roman"/>
        </w:rPr>
        <w:tab/>
      </w:r>
      <w:r>
        <w:rPr>
          <w:rFonts w:eastAsia="Times New Roman"/>
        </w:rPr>
        <w:t>c)   Parking on lawns or grassy areas is prohibited.</w:t>
      </w:r>
    </w:p>
    <w:p w:rsidR="00F85C4F" w:rsidRDefault="00F85C4F" w:rsidP="00F85C4F">
      <w:pPr>
        <w:rPr>
          <w:rFonts w:eastAsia="Times New Roman"/>
        </w:rPr>
      </w:pPr>
      <w:r>
        <w:rPr>
          <w:rStyle w:val="apple-tab-span"/>
          <w:rFonts w:eastAsia="Times New Roman"/>
        </w:rPr>
        <w:tab/>
      </w:r>
      <w:r>
        <w:rPr>
          <w:rFonts w:eastAsia="Times New Roman"/>
        </w:rPr>
        <w:t>d)   Unlicensed or inoperable vehicles may not be parked on the premises at any </w:t>
      </w:r>
      <w:r>
        <w:rPr>
          <w:rStyle w:val="apple-tab-span"/>
          <w:rFonts w:eastAsia="Times New Roman"/>
        </w:rPr>
        <w:tab/>
      </w:r>
      <w:r>
        <w:rPr>
          <w:rStyle w:val="apple-tab-span"/>
          <w:rFonts w:eastAsia="Times New Roman"/>
        </w:rPr>
        <w:tab/>
      </w:r>
      <w:r>
        <w:rPr>
          <w:rFonts w:eastAsia="Times New Roman"/>
        </w:rPr>
        <w:t>      time. They will be subject to towing. This includes</w:t>
      </w:r>
      <w:proofErr w:type="gramStart"/>
      <w:r>
        <w:rPr>
          <w:rFonts w:eastAsia="Times New Roman"/>
        </w:rPr>
        <w:t>  vehicles</w:t>
      </w:r>
      <w:proofErr w:type="gramEnd"/>
      <w:r>
        <w:rPr>
          <w:rFonts w:eastAsia="Times New Roman"/>
        </w:rPr>
        <w:t xml:space="preserve"> with expired tags. </w:t>
      </w:r>
      <w:r>
        <w:rPr>
          <w:rStyle w:val="apple-tab-span"/>
          <w:rFonts w:eastAsia="Times New Roman"/>
        </w:rPr>
        <w:tab/>
      </w:r>
      <w:r>
        <w:rPr>
          <w:rStyle w:val="apple-tab-span"/>
          <w:rFonts w:eastAsia="Times New Roman"/>
        </w:rPr>
        <w:tab/>
      </w:r>
      <w:r>
        <w:rPr>
          <w:rFonts w:eastAsia="Times New Roman"/>
        </w:rPr>
        <w:t>      Inoperable vehicles will be towed if left unaddressed for a prolonged period.</w:t>
      </w:r>
    </w:p>
    <w:p w:rsidR="00F85C4F" w:rsidRDefault="00F85C4F" w:rsidP="00F85C4F">
      <w:pPr>
        <w:rPr>
          <w:rFonts w:eastAsia="Times New Roman"/>
        </w:rPr>
      </w:pPr>
      <w:r>
        <w:rPr>
          <w:rStyle w:val="apple-tab-span"/>
          <w:rFonts w:eastAsia="Times New Roman"/>
        </w:rPr>
        <w:tab/>
      </w:r>
      <w:r>
        <w:rPr>
          <w:rFonts w:eastAsia="Times New Roman"/>
        </w:rPr>
        <w:t>      Towing will be at the vehicle owner’s expense.</w:t>
      </w:r>
    </w:p>
    <w:p w:rsidR="00F85C4F" w:rsidRDefault="00F85C4F" w:rsidP="00F85C4F">
      <w:pPr>
        <w:rPr>
          <w:rFonts w:eastAsia="Times New Roman"/>
        </w:rPr>
      </w:pPr>
      <w:r>
        <w:rPr>
          <w:rStyle w:val="apple-tab-span"/>
          <w:rFonts w:eastAsia="Times New Roman"/>
        </w:rPr>
        <w:tab/>
      </w:r>
      <w:r>
        <w:rPr>
          <w:rFonts w:eastAsia="Times New Roman"/>
        </w:rPr>
        <w:t>e)   Boats, trailers, recreation vehicles and commercial vehicles (trucks, pick-ups </w:t>
      </w:r>
      <w:r>
        <w:rPr>
          <w:rStyle w:val="apple-tab-span"/>
          <w:rFonts w:eastAsia="Times New Roman"/>
        </w:rPr>
        <w:tab/>
      </w:r>
      <w:r>
        <w:rPr>
          <w:rStyle w:val="apple-tab-span"/>
          <w:rFonts w:eastAsia="Times New Roman"/>
        </w:rPr>
        <w:tab/>
      </w:r>
      <w:r>
        <w:rPr>
          <w:rFonts w:eastAsia="Times New Roman"/>
        </w:rPr>
        <w:t>      or non-passenger vehicles advertising commercial enterprises) may not be </w:t>
      </w:r>
      <w:r>
        <w:rPr>
          <w:rStyle w:val="apple-tab-span"/>
          <w:rFonts w:eastAsia="Times New Roman"/>
        </w:rPr>
        <w:tab/>
      </w:r>
      <w:r>
        <w:rPr>
          <w:rStyle w:val="apple-tab-span"/>
          <w:rFonts w:eastAsia="Times New Roman"/>
        </w:rPr>
        <w:tab/>
      </w:r>
      <w:r>
        <w:rPr>
          <w:rFonts w:eastAsia="Times New Roman"/>
        </w:rPr>
        <w:t>      kept on the premises overnight without written approval of the Board of </w:t>
      </w:r>
      <w:r>
        <w:rPr>
          <w:rStyle w:val="apple-tab-span"/>
          <w:rFonts w:eastAsia="Times New Roman"/>
        </w:rPr>
        <w:tab/>
      </w:r>
      <w:r>
        <w:rPr>
          <w:rFonts w:eastAsia="Times New Roman"/>
        </w:rPr>
        <w:t>  </w:t>
      </w:r>
      <w:r>
        <w:rPr>
          <w:rStyle w:val="apple-tab-span"/>
          <w:rFonts w:eastAsia="Times New Roman"/>
        </w:rPr>
        <w:tab/>
      </w:r>
      <w:r>
        <w:rPr>
          <w:rFonts w:eastAsia="Times New Roman"/>
        </w:rPr>
        <w:t>      Directors. </w:t>
      </w:r>
    </w:p>
    <w:p w:rsidR="00F85C4F" w:rsidRDefault="00F85C4F" w:rsidP="00F85C4F">
      <w:pPr>
        <w:rPr>
          <w:rFonts w:eastAsia="Times New Roman"/>
        </w:rPr>
      </w:pPr>
      <w:r>
        <w:rPr>
          <w:rStyle w:val="apple-tab-span"/>
          <w:rFonts w:eastAsia="Times New Roman"/>
        </w:rPr>
        <w:tab/>
      </w:r>
      <w:r>
        <w:rPr>
          <w:rFonts w:eastAsia="Times New Roman"/>
        </w:rPr>
        <w:t>f)   Changing of vehicle oil or making major repairs while parked on pavement is </w:t>
      </w:r>
      <w:r>
        <w:rPr>
          <w:rStyle w:val="apple-tab-span"/>
          <w:rFonts w:eastAsia="Times New Roman"/>
        </w:rPr>
        <w:tab/>
      </w:r>
      <w:r>
        <w:rPr>
          <w:rStyle w:val="apple-tab-span"/>
          <w:rFonts w:eastAsia="Times New Roman"/>
        </w:rPr>
        <w:tab/>
      </w:r>
      <w:r>
        <w:rPr>
          <w:rFonts w:eastAsia="Times New Roman"/>
        </w:rPr>
        <w:t>     prohibited to prevent pavement damage. </w:t>
      </w:r>
    </w:p>
    <w:p w:rsidR="00F85C4F" w:rsidRDefault="00F85C4F" w:rsidP="00F85C4F">
      <w:pPr>
        <w:rPr>
          <w:rFonts w:eastAsia="Times New Roman"/>
        </w:rPr>
      </w:pPr>
    </w:p>
    <w:p w:rsidR="00F85C4F" w:rsidRDefault="00F85C4F" w:rsidP="00F85C4F">
      <w:pPr>
        <w:rPr>
          <w:rFonts w:eastAsia="Times New Roman"/>
        </w:rPr>
      </w:pPr>
      <w:r>
        <w:rPr>
          <w:rFonts w:eastAsia="Times New Roman"/>
        </w:rPr>
        <w:t>2.   </w:t>
      </w:r>
      <w:r>
        <w:rPr>
          <w:rFonts w:eastAsia="Times New Roman"/>
          <w:b/>
          <w:bCs/>
        </w:rPr>
        <w:t>VEHICLE OPERATION</w:t>
      </w:r>
      <w:r>
        <w:rPr>
          <w:rFonts w:eastAsia="Times New Roman"/>
        </w:rPr>
        <w:t>  </w:t>
      </w:r>
    </w:p>
    <w:p w:rsidR="00F85C4F" w:rsidRDefault="00F85C4F" w:rsidP="00F85C4F">
      <w:pPr>
        <w:rPr>
          <w:rFonts w:eastAsia="Times New Roman"/>
        </w:rPr>
      </w:pPr>
      <w:r>
        <w:rPr>
          <w:rStyle w:val="apple-tab-span"/>
          <w:rFonts w:eastAsia="Times New Roman"/>
        </w:rPr>
        <w:tab/>
      </w:r>
      <w:r>
        <w:rPr>
          <w:rFonts w:eastAsia="Times New Roman"/>
        </w:rPr>
        <w:t>a)   The speed limit for operating vehicles on the premises is 15 MPH</w:t>
      </w:r>
    </w:p>
    <w:p w:rsidR="00F85C4F" w:rsidRDefault="00F85C4F" w:rsidP="00F85C4F">
      <w:pPr>
        <w:rPr>
          <w:rFonts w:eastAsia="Times New Roman"/>
        </w:rPr>
      </w:pPr>
      <w:r>
        <w:rPr>
          <w:rStyle w:val="apple-tab-span"/>
          <w:rFonts w:eastAsia="Times New Roman"/>
        </w:rPr>
        <w:tab/>
      </w:r>
      <w:r>
        <w:rPr>
          <w:rFonts w:eastAsia="Times New Roman"/>
        </w:rPr>
        <w:t>b)   Extreme care is required on roads throughout the premises but particularly at </w:t>
      </w:r>
      <w:r>
        <w:rPr>
          <w:rStyle w:val="apple-tab-span"/>
          <w:rFonts w:eastAsia="Times New Roman"/>
        </w:rPr>
        <w:tab/>
      </w:r>
      <w:r>
        <w:rPr>
          <w:rFonts w:eastAsia="Times New Roman"/>
        </w:rPr>
        <w:t>       Long Point Road entrances and when making turns at the mailbox area.</w:t>
      </w:r>
    </w:p>
    <w:p w:rsidR="00F85C4F" w:rsidRDefault="00F85C4F" w:rsidP="00F85C4F">
      <w:pPr>
        <w:rPr>
          <w:rFonts w:eastAsia="Times New Roman"/>
        </w:rPr>
      </w:pPr>
      <w:r>
        <w:rPr>
          <w:rStyle w:val="apple-tab-span"/>
          <w:rFonts w:eastAsia="Times New Roman"/>
        </w:rPr>
        <w:tab/>
      </w:r>
      <w:r>
        <w:rPr>
          <w:rFonts w:eastAsia="Times New Roman"/>
        </w:rPr>
        <w:t>c)   Stop signs, at various locations on the premises, must be observed.</w:t>
      </w:r>
    </w:p>
    <w:p w:rsidR="00F85C4F" w:rsidRDefault="00F85C4F" w:rsidP="00F85C4F">
      <w:pPr>
        <w:rPr>
          <w:rFonts w:eastAsia="Times New Roman"/>
        </w:rPr>
      </w:pPr>
      <w:r>
        <w:rPr>
          <w:rStyle w:val="apple-tab-span"/>
          <w:rFonts w:eastAsia="Times New Roman"/>
        </w:rPr>
        <w:tab/>
      </w:r>
    </w:p>
    <w:p w:rsidR="00F85C4F" w:rsidRDefault="00F85C4F" w:rsidP="00F85C4F">
      <w:pPr>
        <w:rPr>
          <w:rFonts w:eastAsia="Times New Roman"/>
        </w:rPr>
      </w:pPr>
      <w:r>
        <w:rPr>
          <w:rFonts w:eastAsia="Times New Roman"/>
        </w:rPr>
        <w:t>3.   </w:t>
      </w:r>
      <w:r>
        <w:rPr>
          <w:rFonts w:eastAsia="Times New Roman"/>
          <w:b/>
          <w:bCs/>
        </w:rPr>
        <w:t>BUILDING EXTERIORS, GROUNDS, AND LANDSCAPING</w:t>
      </w:r>
    </w:p>
    <w:p w:rsidR="00F85C4F" w:rsidRDefault="00F85C4F" w:rsidP="00F85C4F">
      <w:pPr>
        <w:rPr>
          <w:rFonts w:eastAsia="Times New Roman"/>
        </w:rPr>
      </w:pPr>
      <w:r>
        <w:rPr>
          <w:rStyle w:val="apple-tab-span"/>
          <w:rFonts w:eastAsia="Times New Roman"/>
          <w:b/>
          <w:bCs/>
        </w:rPr>
        <w:tab/>
      </w:r>
      <w:r>
        <w:rPr>
          <w:rFonts w:eastAsia="Times New Roman"/>
        </w:rPr>
        <w:t>a)   No alteration of building exteriors, fences or other existing structures may be </w:t>
      </w:r>
      <w:r>
        <w:rPr>
          <w:rStyle w:val="apple-tab-span"/>
          <w:rFonts w:eastAsia="Times New Roman"/>
        </w:rPr>
        <w:tab/>
      </w:r>
      <w:r>
        <w:rPr>
          <w:rStyle w:val="apple-tab-span"/>
          <w:rFonts w:eastAsia="Times New Roman"/>
        </w:rPr>
        <w:tab/>
      </w:r>
      <w:r>
        <w:rPr>
          <w:rFonts w:eastAsia="Times New Roman"/>
        </w:rPr>
        <w:t>      made without written approval of the Board of Directors.</w:t>
      </w:r>
    </w:p>
    <w:p w:rsidR="00F85C4F" w:rsidRDefault="00F85C4F" w:rsidP="00F85C4F">
      <w:pPr>
        <w:rPr>
          <w:rFonts w:eastAsia="Times New Roman"/>
        </w:rPr>
      </w:pPr>
      <w:r>
        <w:rPr>
          <w:rStyle w:val="apple-tab-span"/>
          <w:rFonts w:eastAsia="Times New Roman"/>
        </w:rPr>
        <w:tab/>
      </w:r>
      <w:r>
        <w:rPr>
          <w:rFonts w:eastAsia="Times New Roman"/>
        </w:rPr>
        <w:t>b)  One standard “For Sale” or “For Rent” sign will be allowed in the windows of   </w:t>
      </w:r>
      <w:r>
        <w:rPr>
          <w:rStyle w:val="apple-tab-span"/>
          <w:rFonts w:eastAsia="Times New Roman"/>
        </w:rPr>
        <w:tab/>
      </w:r>
      <w:r>
        <w:rPr>
          <w:rStyle w:val="apple-tab-span"/>
          <w:rFonts w:eastAsia="Times New Roman"/>
        </w:rPr>
        <w:tab/>
      </w:r>
      <w:r>
        <w:rPr>
          <w:rFonts w:eastAsia="Times New Roman"/>
        </w:rPr>
        <w:t>     a unit. On the day of an “Open House” two “open house” signs will be allowed. </w:t>
      </w:r>
      <w:r>
        <w:rPr>
          <w:rStyle w:val="apple-tab-span"/>
          <w:rFonts w:eastAsia="Times New Roman"/>
        </w:rPr>
        <w:tab/>
      </w:r>
      <w:r>
        <w:rPr>
          <w:rFonts w:eastAsia="Times New Roman"/>
        </w:rPr>
        <w:t>     One on Long Point Rd. and one closer to the unit having the open house. No   </w:t>
      </w:r>
      <w:r>
        <w:rPr>
          <w:rStyle w:val="apple-tab-span"/>
          <w:rFonts w:eastAsia="Times New Roman"/>
        </w:rPr>
        <w:tab/>
      </w:r>
      <w:r>
        <w:rPr>
          <w:rFonts w:eastAsia="Times New Roman"/>
        </w:rPr>
        <w:t>      banners or balloons are permitted. </w:t>
      </w:r>
    </w:p>
    <w:p w:rsidR="00F85C4F" w:rsidRDefault="00F85C4F" w:rsidP="00F85C4F">
      <w:pPr>
        <w:rPr>
          <w:rFonts w:eastAsia="Times New Roman"/>
        </w:rPr>
      </w:pPr>
      <w:r>
        <w:rPr>
          <w:rStyle w:val="apple-tab-span"/>
          <w:rFonts w:eastAsia="Times New Roman"/>
        </w:rPr>
        <w:tab/>
      </w:r>
      <w:r>
        <w:rPr>
          <w:rFonts w:eastAsia="Times New Roman"/>
        </w:rPr>
        <w:t>c)   Clothing, towels or other items may not be hung from the exterior or balcony </w:t>
      </w:r>
      <w:r>
        <w:rPr>
          <w:rStyle w:val="apple-tab-span"/>
          <w:rFonts w:eastAsia="Times New Roman"/>
        </w:rPr>
        <w:tab/>
      </w:r>
      <w:r>
        <w:rPr>
          <w:rStyle w:val="apple-tab-span"/>
          <w:rFonts w:eastAsia="Times New Roman"/>
        </w:rPr>
        <w:tab/>
      </w:r>
      <w:r>
        <w:rPr>
          <w:rFonts w:eastAsia="Times New Roman"/>
        </w:rPr>
        <w:t>      rails.  Exterior clotheslines of any kind are prohibited.</w:t>
      </w:r>
    </w:p>
    <w:p w:rsidR="00F85C4F" w:rsidRDefault="00F85C4F" w:rsidP="00F85C4F">
      <w:pPr>
        <w:rPr>
          <w:rFonts w:eastAsia="Times New Roman"/>
        </w:rPr>
      </w:pPr>
      <w:r>
        <w:rPr>
          <w:rStyle w:val="apple-tab-span"/>
          <w:rFonts w:eastAsia="Times New Roman"/>
        </w:rPr>
        <w:tab/>
      </w:r>
      <w:r>
        <w:rPr>
          <w:rFonts w:eastAsia="Times New Roman"/>
        </w:rPr>
        <w:t>d)   Personally owned lawn furniture may not be used other than in the patio area</w:t>
      </w:r>
      <w:r>
        <w:rPr>
          <w:rStyle w:val="apple-tab-span"/>
          <w:rFonts w:eastAsia="Times New Roman"/>
        </w:rPr>
        <w:tab/>
      </w:r>
      <w:r>
        <w:rPr>
          <w:rFonts w:eastAsia="Times New Roman"/>
        </w:rPr>
        <w:t>     </w:t>
      </w:r>
      <w:r>
        <w:rPr>
          <w:rStyle w:val="apple-tab-span"/>
          <w:rFonts w:eastAsia="Times New Roman"/>
        </w:rPr>
        <w:tab/>
      </w:r>
      <w:r>
        <w:rPr>
          <w:rFonts w:eastAsia="Times New Roman"/>
        </w:rPr>
        <w:t>     of each unit. Other belongings such as garden hoses, toys, tools, bicycles, </w:t>
      </w:r>
      <w:r>
        <w:rPr>
          <w:rStyle w:val="apple-tab-span"/>
          <w:rFonts w:eastAsia="Times New Roman"/>
        </w:rPr>
        <w:tab/>
      </w:r>
      <w:r>
        <w:rPr>
          <w:rStyle w:val="apple-tab-span"/>
          <w:rFonts w:eastAsia="Times New Roman"/>
        </w:rPr>
        <w:tab/>
      </w:r>
      <w:r>
        <w:rPr>
          <w:rFonts w:eastAsia="Times New Roman"/>
        </w:rPr>
        <w:t>     etc. may not be stored on the exterior of the building. Patios must be kept </w:t>
      </w:r>
      <w:r>
        <w:rPr>
          <w:rStyle w:val="apple-tab-span"/>
          <w:rFonts w:eastAsia="Times New Roman"/>
        </w:rPr>
        <w:tab/>
      </w:r>
      <w:r>
        <w:rPr>
          <w:rStyle w:val="apple-tab-span"/>
          <w:rFonts w:eastAsia="Times New Roman"/>
        </w:rPr>
        <w:tab/>
      </w:r>
      <w:r>
        <w:rPr>
          <w:rFonts w:eastAsia="Times New Roman"/>
        </w:rPr>
        <w:t>     clear of trash and litter.</w:t>
      </w:r>
    </w:p>
    <w:p w:rsidR="00F85C4F" w:rsidRDefault="00F85C4F" w:rsidP="00F85C4F">
      <w:pPr>
        <w:rPr>
          <w:rFonts w:eastAsia="Times New Roman"/>
        </w:rPr>
      </w:pPr>
    </w:p>
    <w:p w:rsidR="00F85C4F" w:rsidRDefault="00F85C4F" w:rsidP="00F85C4F">
      <w:pPr>
        <w:rPr>
          <w:rFonts w:eastAsia="Times New Roman"/>
        </w:rPr>
      </w:pPr>
      <w:r>
        <w:rPr>
          <w:rFonts w:eastAsia="Times New Roman"/>
        </w:rPr>
        <w:t>4.   </w:t>
      </w:r>
      <w:r>
        <w:rPr>
          <w:rFonts w:eastAsia="Times New Roman"/>
          <w:b/>
          <w:bCs/>
        </w:rPr>
        <w:t>HOMEOWNER RESPONSIBILITIES</w:t>
      </w:r>
    </w:p>
    <w:p w:rsidR="001E3DA7" w:rsidRDefault="00F85C4F" w:rsidP="00F85C4F">
      <w:pPr>
        <w:rPr>
          <w:rFonts w:eastAsia="Times New Roman"/>
        </w:rPr>
      </w:pPr>
      <w:r>
        <w:rPr>
          <w:rStyle w:val="apple-tab-span"/>
          <w:rFonts w:eastAsia="Times New Roman"/>
          <w:b/>
          <w:bCs/>
        </w:rPr>
        <w:tab/>
      </w:r>
      <w:r>
        <w:rPr>
          <w:rFonts w:eastAsia="Times New Roman"/>
        </w:rPr>
        <w:t>Homeowners are responsible for maintenance and repair of, damage resulting from malfunction of, all plumbing fixtures, washing machines, dryers, hot water heaters, refrigerators/ice makers, dishwashers, ceiling fans, electrical ranges and any part of the air conditioning system whether inside or outside the residential unit. Screened porches or sunrooms are the responsibility of the owner. Upkeep and maintenance is not part of the regime since these were not part of the original buildings. Repair or replacement of window screens are the responsibility of the owner. Maintenance of the unit is the responsibility of the owner and upkeep is expected.</w:t>
      </w:r>
    </w:p>
    <w:p w:rsidR="00F85C4F" w:rsidRDefault="00F85C4F" w:rsidP="00F85C4F">
      <w:pPr>
        <w:rPr>
          <w:rFonts w:eastAsia="Times New Roman"/>
        </w:rPr>
      </w:pPr>
      <w:r>
        <w:rPr>
          <w:rFonts w:eastAsia="Times New Roman"/>
        </w:rPr>
        <w:lastRenderedPageBreak/>
        <w:t>4.   </w:t>
      </w:r>
      <w:r>
        <w:rPr>
          <w:rFonts w:eastAsia="Times New Roman"/>
          <w:b/>
          <w:bCs/>
        </w:rPr>
        <w:t>CONTROL OF PETS</w:t>
      </w:r>
    </w:p>
    <w:p w:rsidR="00F85C4F" w:rsidRDefault="00F85C4F" w:rsidP="00F85C4F">
      <w:pPr>
        <w:rPr>
          <w:rFonts w:eastAsia="Times New Roman"/>
        </w:rPr>
      </w:pPr>
      <w:r>
        <w:rPr>
          <w:rStyle w:val="apple-tab-span"/>
          <w:rFonts w:eastAsia="Times New Roman"/>
          <w:b/>
          <w:bCs/>
        </w:rPr>
        <w:tab/>
      </w:r>
      <w:r>
        <w:rPr>
          <w:rFonts w:eastAsia="Times New Roman"/>
        </w:rPr>
        <w:t>a)   Pets shall be limited to domesticated dogs and cats, aquarium fish and caged     </w:t>
      </w:r>
      <w:r>
        <w:rPr>
          <w:rStyle w:val="apple-tab-span"/>
          <w:rFonts w:eastAsia="Times New Roman"/>
        </w:rPr>
        <w:tab/>
      </w:r>
      <w:r>
        <w:rPr>
          <w:rFonts w:eastAsia="Times New Roman"/>
        </w:rPr>
        <w:t>      birds.</w:t>
      </w:r>
    </w:p>
    <w:p w:rsidR="00F85C4F" w:rsidRDefault="00F85C4F" w:rsidP="00F85C4F">
      <w:pPr>
        <w:rPr>
          <w:rFonts w:eastAsia="Times New Roman"/>
        </w:rPr>
      </w:pPr>
      <w:r>
        <w:rPr>
          <w:rStyle w:val="apple-tab-span"/>
          <w:rFonts w:eastAsia="Times New Roman"/>
        </w:rPr>
        <w:tab/>
      </w:r>
      <w:r>
        <w:rPr>
          <w:rFonts w:eastAsia="Times New Roman"/>
        </w:rPr>
        <w:t>b)   All pets (including visiting pets) must be maintained on a leash when </w:t>
      </w:r>
      <w:r>
        <w:rPr>
          <w:rStyle w:val="apple-tab-span"/>
          <w:rFonts w:eastAsia="Times New Roman"/>
        </w:rPr>
        <w:tab/>
      </w:r>
      <w:r>
        <w:rPr>
          <w:rStyle w:val="apple-tab-span"/>
          <w:rFonts w:eastAsia="Times New Roman"/>
        </w:rPr>
        <w:tab/>
      </w:r>
      <w:r>
        <w:rPr>
          <w:rStyle w:val="apple-tab-span"/>
          <w:rFonts w:eastAsia="Times New Roman"/>
        </w:rPr>
        <w:tab/>
      </w:r>
      <w:r>
        <w:rPr>
          <w:rFonts w:eastAsia="Times New Roman"/>
        </w:rPr>
        <w:t>      outdoors. The Town of Mt. Pleasant requires that all dogs be licensed and </w:t>
      </w:r>
      <w:r>
        <w:rPr>
          <w:rStyle w:val="apple-tab-span"/>
          <w:rFonts w:eastAsia="Times New Roman"/>
        </w:rPr>
        <w:tab/>
      </w:r>
      <w:r>
        <w:rPr>
          <w:rStyle w:val="apple-tab-span"/>
          <w:rFonts w:eastAsia="Times New Roman"/>
        </w:rPr>
        <w:tab/>
      </w:r>
      <w:r>
        <w:rPr>
          <w:rFonts w:eastAsia="Times New Roman"/>
        </w:rPr>
        <w:t>      leashed and are subject to pick up by the Mt. Pleasant Animal Control if  </w:t>
      </w:r>
      <w:r>
        <w:rPr>
          <w:rStyle w:val="apple-tab-span"/>
          <w:rFonts w:eastAsia="Times New Roman"/>
        </w:rPr>
        <w:tab/>
      </w:r>
      <w:r>
        <w:rPr>
          <w:rFonts w:eastAsia="Times New Roman"/>
        </w:rPr>
        <w:t>  </w:t>
      </w:r>
      <w:r>
        <w:rPr>
          <w:rStyle w:val="apple-tab-span"/>
          <w:rFonts w:eastAsia="Times New Roman"/>
        </w:rPr>
        <w:tab/>
      </w:r>
      <w:r>
        <w:rPr>
          <w:rFonts w:eastAsia="Times New Roman"/>
        </w:rPr>
        <w:t>      allowed to run loose.    </w:t>
      </w:r>
    </w:p>
    <w:p w:rsidR="00F85C4F" w:rsidRDefault="00F85C4F" w:rsidP="00F85C4F">
      <w:pPr>
        <w:rPr>
          <w:rFonts w:eastAsia="Times New Roman"/>
        </w:rPr>
      </w:pPr>
      <w:r>
        <w:rPr>
          <w:rStyle w:val="apple-tab-span"/>
          <w:rFonts w:eastAsia="Times New Roman"/>
        </w:rPr>
        <w:tab/>
      </w:r>
      <w:r>
        <w:rPr>
          <w:rFonts w:eastAsia="Times New Roman"/>
        </w:rPr>
        <w:t>c)   No pets will be left unattended outside, regardless of whether or not they are </w:t>
      </w:r>
      <w:r>
        <w:rPr>
          <w:rStyle w:val="apple-tab-span"/>
          <w:rFonts w:eastAsia="Times New Roman"/>
        </w:rPr>
        <w:tab/>
      </w:r>
      <w:r>
        <w:rPr>
          <w:rStyle w:val="apple-tab-span"/>
          <w:rFonts w:eastAsia="Times New Roman"/>
        </w:rPr>
        <w:tab/>
      </w:r>
      <w:r>
        <w:rPr>
          <w:rFonts w:eastAsia="Times New Roman"/>
        </w:rPr>
        <w:t>      tethered or penned in a patio or the Common Element.</w:t>
      </w:r>
    </w:p>
    <w:p w:rsidR="00F85C4F" w:rsidRDefault="00F85C4F" w:rsidP="00F85C4F">
      <w:pPr>
        <w:rPr>
          <w:rFonts w:eastAsia="Times New Roman"/>
        </w:rPr>
      </w:pPr>
      <w:r>
        <w:rPr>
          <w:rStyle w:val="apple-tab-span"/>
          <w:rFonts w:eastAsia="Times New Roman"/>
        </w:rPr>
        <w:tab/>
      </w:r>
      <w:r>
        <w:rPr>
          <w:rFonts w:eastAsia="Times New Roman"/>
        </w:rPr>
        <w:t>d)   </w:t>
      </w:r>
      <w:r>
        <w:rPr>
          <w:rFonts w:eastAsia="Times New Roman"/>
          <w:b/>
          <w:bCs/>
        </w:rPr>
        <w:t xml:space="preserve">Pets may not be walked on sidewalks, under </w:t>
      </w:r>
      <w:proofErr w:type="gramStart"/>
      <w:r>
        <w:rPr>
          <w:rFonts w:eastAsia="Times New Roman"/>
          <w:b/>
          <w:bCs/>
        </w:rPr>
        <w:t>neighbors</w:t>
      </w:r>
      <w:proofErr w:type="gramEnd"/>
      <w:r>
        <w:rPr>
          <w:rFonts w:eastAsia="Times New Roman"/>
          <w:b/>
          <w:bCs/>
        </w:rPr>
        <w:t xml:space="preserve"> windows, or the </w:t>
      </w:r>
      <w:r>
        <w:rPr>
          <w:rStyle w:val="apple-tab-span"/>
          <w:rFonts w:eastAsia="Times New Roman"/>
          <w:b/>
          <w:bCs/>
        </w:rPr>
        <w:tab/>
      </w:r>
      <w:r>
        <w:rPr>
          <w:rFonts w:eastAsia="Times New Roman"/>
          <w:b/>
          <w:bCs/>
        </w:rPr>
        <w:t>      interior grassy areas for “relief”. They must be walked to the outside </w:t>
      </w:r>
      <w:r>
        <w:rPr>
          <w:rStyle w:val="apple-tab-span"/>
          <w:rFonts w:eastAsia="Times New Roman"/>
          <w:b/>
          <w:bCs/>
        </w:rPr>
        <w:tab/>
      </w:r>
      <w:r>
        <w:rPr>
          <w:rStyle w:val="apple-tab-span"/>
          <w:rFonts w:eastAsia="Times New Roman"/>
          <w:b/>
          <w:bCs/>
        </w:rPr>
        <w:tab/>
      </w:r>
      <w:r>
        <w:rPr>
          <w:rFonts w:eastAsia="Times New Roman"/>
          <w:b/>
          <w:bCs/>
        </w:rPr>
        <w:t>      perimeter of Shadow Lake Circle. </w:t>
      </w:r>
      <w:r>
        <w:rPr>
          <w:rFonts w:eastAsia="Times New Roman"/>
        </w:rPr>
        <w:t>Pets are not permitted in the inner </w:t>
      </w:r>
      <w:r>
        <w:rPr>
          <w:rStyle w:val="apple-tab-span"/>
          <w:rFonts w:eastAsia="Times New Roman"/>
        </w:rPr>
        <w:tab/>
      </w:r>
      <w:r>
        <w:rPr>
          <w:rStyle w:val="apple-tab-span"/>
          <w:rFonts w:eastAsia="Times New Roman"/>
        </w:rPr>
        <w:tab/>
      </w:r>
      <w:r>
        <w:rPr>
          <w:rFonts w:eastAsia="Times New Roman"/>
        </w:rPr>
        <w:t>      courtyard</w:t>
      </w:r>
      <w:proofErr w:type="gramStart"/>
      <w:r>
        <w:rPr>
          <w:rFonts w:eastAsia="Times New Roman"/>
        </w:rPr>
        <w:t>  (</w:t>
      </w:r>
      <w:proofErr w:type="gramEnd"/>
      <w:r>
        <w:rPr>
          <w:rFonts w:eastAsia="Times New Roman"/>
        </w:rPr>
        <w:t>pond/pool area) at any time. Owners must immediately remove </w:t>
      </w:r>
      <w:r>
        <w:rPr>
          <w:rStyle w:val="apple-tab-span"/>
          <w:rFonts w:eastAsia="Times New Roman"/>
        </w:rPr>
        <w:tab/>
      </w:r>
      <w:r>
        <w:rPr>
          <w:rStyle w:val="apple-tab-span"/>
          <w:rFonts w:eastAsia="Times New Roman"/>
        </w:rPr>
        <w:tab/>
      </w:r>
      <w:r>
        <w:rPr>
          <w:rFonts w:eastAsia="Times New Roman"/>
        </w:rPr>
        <w:t>      their pet feces and dispose of it in the dog stations provided for their use. </w:t>
      </w:r>
      <w:r>
        <w:rPr>
          <w:rStyle w:val="apple-tab-span"/>
          <w:rFonts w:eastAsia="Times New Roman"/>
        </w:rPr>
        <w:tab/>
      </w:r>
      <w:r>
        <w:rPr>
          <w:rStyle w:val="apple-tab-span"/>
          <w:rFonts w:eastAsia="Times New Roman"/>
        </w:rPr>
        <w:tab/>
      </w:r>
      <w:r>
        <w:rPr>
          <w:rFonts w:eastAsia="Times New Roman"/>
        </w:rPr>
        <w:t>      Urine and feces damage grass, plants, shrubs and may spread disease.</w:t>
      </w:r>
    </w:p>
    <w:p w:rsidR="00F85C4F" w:rsidRDefault="00F85C4F" w:rsidP="00F85C4F">
      <w:pPr>
        <w:rPr>
          <w:rFonts w:eastAsia="Times New Roman"/>
        </w:rPr>
      </w:pPr>
      <w:r>
        <w:rPr>
          <w:rStyle w:val="apple-tab-span"/>
          <w:rFonts w:eastAsia="Times New Roman"/>
        </w:rPr>
        <w:tab/>
      </w:r>
      <w:r>
        <w:rPr>
          <w:rFonts w:eastAsia="Times New Roman"/>
        </w:rPr>
        <w:t>e)   Excessive noise is not permitted at any time, i.e. dog barking, cat crying, bird </w:t>
      </w:r>
      <w:r>
        <w:rPr>
          <w:rStyle w:val="apple-tab-span"/>
          <w:rFonts w:eastAsia="Times New Roman"/>
        </w:rPr>
        <w:tab/>
      </w:r>
      <w:r>
        <w:rPr>
          <w:rStyle w:val="apple-tab-span"/>
          <w:rFonts w:eastAsia="Times New Roman"/>
        </w:rPr>
        <w:tab/>
      </w:r>
      <w:r>
        <w:rPr>
          <w:rFonts w:eastAsia="Times New Roman"/>
        </w:rPr>
        <w:t>      squawking, etc.</w:t>
      </w:r>
    </w:p>
    <w:p w:rsidR="00F85C4F" w:rsidRDefault="00F85C4F" w:rsidP="00F85C4F">
      <w:pPr>
        <w:rPr>
          <w:rFonts w:eastAsia="Times New Roman"/>
        </w:rPr>
      </w:pPr>
      <w:r>
        <w:rPr>
          <w:rStyle w:val="apple-tab-span"/>
          <w:rFonts w:eastAsia="Times New Roman"/>
        </w:rPr>
        <w:tab/>
      </w:r>
      <w:r>
        <w:rPr>
          <w:rFonts w:eastAsia="Times New Roman"/>
        </w:rPr>
        <w:t>f)   Pet owners will be fined if their pets become a problem. This applies to pets </w:t>
      </w:r>
      <w:r>
        <w:rPr>
          <w:rStyle w:val="apple-tab-span"/>
          <w:rFonts w:eastAsia="Times New Roman"/>
        </w:rPr>
        <w:tab/>
      </w:r>
      <w:r>
        <w:rPr>
          <w:rStyle w:val="apple-tab-span"/>
          <w:rFonts w:eastAsia="Times New Roman"/>
        </w:rPr>
        <w:tab/>
      </w:r>
      <w:r>
        <w:rPr>
          <w:rFonts w:eastAsia="Times New Roman"/>
        </w:rPr>
        <w:t>     belonging to the property owner or to their tenants.  If the pet belonging to the </w:t>
      </w:r>
      <w:r>
        <w:rPr>
          <w:rStyle w:val="apple-tab-span"/>
          <w:rFonts w:eastAsia="Times New Roman"/>
        </w:rPr>
        <w:tab/>
      </w:r>
      <w:r>
        <w:rPr>
          <w:rStyle w:val="apple-tab-span"/>
          <w:rFonts w:eastAsia="Times New Roman"/>
        </w:rPr>
        <w:tab/>
      </w:r>
      <w:r>
        <w:rPr>
          <w:rFonts w:eastAsia="Times New Roman"/>
        </w:rPr>
        <w:t>     tenant is the problem, the property owner will be held responsible.</w:t>
      </w:r>
    </w:p>
    <w:p w:rsidR="00F85C4F" w:rsidRDefault="00F85C4F" w:rsidP="00F85C4F">
      <w:pPr>
        <w:rPr>
          <w:rFonts w:eastAsia="Times New Roman"/>
        </w:rPr>
      </w:pPr>
    </w:p>
    <w:p w:rsidR="00F85C4F" w:rsidRDefault="00F85C4F" w:rsidP="00F85C4F">
      <w:pPr>
        <w:rPr>
          <w:rFonts w:eastAsia="Times New Roman"/>
        </w:rPr>
      </w:pPr>
      <w:r>
        <w:rPr>
          <w:rFonts w:eastAsia="Times New Roman"/>
        </w:rPr>
        <w:t>5.   </w:t>
      </w:r>
      <w:r>
        <w:rPr>
          <w:rFonts w:eastAsia="Times New Roman"/>
          <w:b/>
          <w:bCs/>
        </w:rPr>
        <w:t>SATELLITE DISHES</w:t>
      </w:r>
    </w:p>
    <w:p w:rsidR="00F85C4F" w:rsidRDefault="00F85C4F" w:rsidP="00F85C4F">
      <w:pPr>
        <w:rPr>
          <w:rFonts w:eastAsia="Times New Roman"/>
        </w:rPr>
      </w:pPr>
      <w:r>
        <w:rPr>
          <w:rStyle w:val="apple-tab-span"/>
          <w:rFonts w:eastAsia="Times New Roman"/>
          <w:b/>
          <w:bCs/>
        </w:rPr>
        <w:tab/>
      </w:r>
      <w:r>
        <w:rPr>
          <w:rFonts w:eastAsia="Times New Roman"/>
        </w:rPr>
        <w:t>Before a satellite dish can be installed a resident must first submit a request for approval to the management company. This must be done in writing and must</w:t>
      </w:r>
      <w:proofErr w:type="gramStart"/>
      <w:r>
        <w:rPr>
          <w:rFonts w:eastAsia="Times New Roman"/>
        </w:rPr>
        <w:t>  include</w:t>
      </w:r>
      <w:proofErr w:type="gramEnd"/>
      <w:r>
        <w:rPr>
          <w:rFonts w:eastAsia="Times New Roman"/>
        </w:rPr>
        <w:t xml:space="preserve"> your name, address and phone number in case further information is needed. The management company will present the request to the Board who will review placement of the satellite dish for appropriateness and for approval. Dishes may only be attached to wooden siding and trim surfaces.  They may not under any circumstances be attached to the roof areas. The regime reserves the right to remove all non-conforming dishes.</w:t>
      </w:r>
    </w:p>
    <w:p w:rsidR="00F85C4F" w:rsidRDefault="00F85C4F" w:rsidP="00F85C4F">
      <w:pPr>
        <w:rPr>
          <w:rFonts w:eastAsia="Times New Roman"/>
        </w:rPr>
      </w:pPr>
    </w:p>
    <w:p w:rsidR="00F85C4F" w:rsidRDefault="00F85C4F" w:rsidP="00F85C4F">
      <w:pPr>
        <w:rPr>
          <w:rFonts w:eastAsia="Times New Roman"/>
        </w:rPr>
      </w:pPr>
      <w:r>
        <w:rPr>
          <w:rFonts w:eastAsia="Times New Roman"/>
        </w:rPr>
        <w:t>6.   </w:t>
      </w:r>
      <w:r>
        <w:rPr>
          <w:rFonts w:eastAsia="Times New Roman"/>
          <w:b/>
          <w:bCs/>
        </w:rPr>
        <w:t>SWIMMING POOLS</w:t>
      </w:r>
    </w:p>
    <w:p w:rsidR="00F85C4F" w:rsidRDefault="00F85C4F" w:rsidP="00F85C4F">
      <w:pPr>
        <w:rPr>
          <w:rFonts w:eastAsia="Times New Roman"/>
        </w:rPr>
      </w:pPr>
      <w:r>
        <w:rPr>
          <w:rStyle w:val="apple-tab-span"/>
          <w:rFonts w:eastAsia="Times New Roman"/>
          <w:b/>
          <w:bCs/>
        </w:rPr>
        <w:tab/>
      </w:r>
      <w:r>
        <w:rPr>
          <w:rFonts w:eastAsia="Times New Roman"/>
        </w:rPr>
        <w:t>a)   No glass of any kind is allowed in the pool area. </w:t>
      </w:r>
    </w:p>
    <w:p w:rsidR="00F85C4F" w:rsidRDefault="00F85C4F" w:rsidP="00F85C4F">
      <w:pPr>
        <w:rPr>
          <w:rFonts w:eastAsia="Times New Roman"/>
        </w:rPr>
      </w:pPr>
      <w:r>
        <w:rPr>
          <w:rStyle w:val="apple-tab-span"/>
          <w:rFonts w:eastAsia="Times New Roman"/>
        </w:rPr>
        <w:tab/>
      </w:r>
      <w:r>
        <w:rPr>
          <w:rFonts w:eastAsia="Times New Roman"/>
        </w:rPr>
        <w:t>b)   Guests must be accompanied by the resident.</w:t>
      </w:r>
    </w:p>
    <w:p w:rsidR="00F85C4F" w:rsidRDefault="00F85C4F" w:rsidP="00F85C4F">
      <w:pPr>
        <w:rPr>
          <w:rFonts w:eastAsia="Times New Roman"/>
        </w:rPr>
      </w:pPr>
      <w:r>
        <w:rPr>
          <w:rStyle w:val="apple-tab-span"/>
          <w:rFonts w:eastAsia="Times New Roman"/>
        </w:rPr>
        <w:tab/>
      </w:r>
      <w:r>
        <w:rPr>
          <w:rFonts w:eastAsia="Times New Roman"/>
        </w:rPr>
        <w:t>c)   No lifeguard will be on duty.  A parent or adult guardian must accompany </w:t>
      </w:r>
      <w:r>
        <w:rPr>
          <w:rStyle w:val="apple-tab-span"/>
          <w:rFonts w:eastAsia="Times New Roman"/>
        </w:rPr>
        <w:tab/>
      </w:r>
      <w:r>
        <w:rPr>
          <w:rStyle w:val="apple-tab-span"/>
          <w:rFonts w:eastAsia="Times New Roman"/>
        </w:rPr>
        <w:tab/>
      </w:r>
      <w:r>
        <w:rPr>
          <w:rFonts w:eastAsia="Times New Roman"/>
        </w:rPr>
        <w:t>       children under twelve years of age.</w:t>
      </w:r>
    </w:p>
    <w:p w:rsidR="00F85C4F" w:rsidRDefault="00F85C4F" w:rsidP="00F85C4F">
      <w:pPr>
        <w:rPr>
          <w:rFonts w:eastAsia="Times New Roman"/>
        </w:rPr>
      </w:pPr>
      <w:r>
        <w:rPr>
          <w:rStyle w:val="apple-tab-span"/>
          <w:rFonts w:eastAsia="Times New Roman"/>
        </w:rPr>
        <w:tab/>
      </w:r>
      <w:r>
        <w:rPr>
          <w:rFonts w:eastAsia="Times New Roman"/>
        </w:rPr>
        <w:t>d)   The S.C. Department of Health and Environmental Control (DHEC) requires </w:t>
      </w:r>
      <w:r>
        <w:rPr>
          <w:rStyle w:val="apple-tab-span"/>
          <w:rFonts w:eastAsia="Times New Roman"/>
        </w:rPr>
        <w:tab/>
      </w:r>
      <w:r>
        <w:rPr>
          <w:rStyle w:val="apple-tab-span"/>
          <w:rFonts w:eastAsia="Times New Roman"/>
        </w:rPr>
        <w:tab/>
      </w:r>
      <w:r>
        <w:rPr>
          <w:rFonts w:eastAsia="Times New Roman"/>
        </w:rPr>
        <w:t>      that a lifeline and attached floats are located in each pool. These lines must </w:t>
      </w:r>
      <w:r>
        <w:rPr>
          <w:rStyle w:val="apple-tab-span"/>
          <w:rFonts w:eastAsia="Times New Roman"/>
        </w:rPr>
        <w:tab/>
      </w:r>
      <w:r>
        <w:rPr>
          <w:rStyle w:val="apple-tab-span"/>
          <w:rFonts w:eastAsia="Times New Roman"/>
        </w:rPr>
        <w:tab/>
      </w:r>
      <w:r>
        <w:rPr>
          <w:rFonts w:eastAsia="Times New Roman"/>
        </w:rPr>
        <w:t>      not be removed or the location changed. </w:t>
      </w:r>
    </w:p>
    <w:p w:rsidR="00F85C4F" w:rsidRDefault="00F85C4F" w:rsidP="00F85C4F">
      <w:pPr>
        <w:rPr>
          <w:rFonts w:eastAsia="Times New Roman"/>
        </w:rPr>
      </w:pPr>
      <w:r>
        <w:rPr>
          <w:rStyle w:val="apple-tab-span"/>
          <w:rFonts w:eastAsia="Times New Roman"/>
        </w:rPr>
        <w:tab/>
      </w:r>
      <w:r>
        <w:rPr>
          <w:rFonts w:eastAsia="Times New Roman"/>
        </w:rPr>
        <w:t xml:space="preserve">e)   The pool is open (unless </w:t>
      </w:r>
      <w:proofErr w:type="spellStart"/>
      <w:r>
        <w:rPr>
          <w:rFonts w:eastAsia="Times New Roman"/>
        </w:rPr>
        <w:t>other wise</w:t>
      </w:r>
      <w:proofErr w:type="spellEnd"/>
      <w:r>
        <w:rPr>
          <w:rFonts w:eastAsia="Times New Roman"/>
        </w:rPr>
        <w:t xml:space="preserve"> noted) for use from 8:00 am until 10:00 </w:t>
      </w:r>
      <w:r>
        <w:rPr>
          <w:rStyle w:val="apple-tab-span"/>
          <w:rFonts w:eastAsia="Times New Roman"/>
        </w:rPr>
        <w:tab/>
      </w:r>
      <w:r>
        <w:rPr>
          <w:rStyle w:val="apple-tab-span"/>
          <w:rFonts w:eastAsia="Times New Roman"/>
        </w:rPr>
        <w:tab/>
      </w:r>
      <w:r>
        <w:rPr>
          <w:rFonts w:eastAsia="Times New Roman"/>
        </w:rPr>
        <w:t>      pm. </w:t>
      </w:r>
    </w:p>
    <w:p w:rsidR="00F85C4F" w:rsidRDefault="00F85C4F" w:rsidP="00F85C4F">
      <w:pPr>
        <w:rPr>
          <w:rFonts w:eastAsia="Times New Roman"/>
        </w:rPr>
      </w:pPr>
      <w:r>
        <w:rPr>
          <w:rStyle w:val="apple-tab-span"/>
          <w:rFonts w:eastAsia="Times New Roman"/>
        </w:rPr>
        <w:tab/>
      </w:r>
      <w:r>
        <w:rPr>
          <w:rFonts w:eastAsia="Times New Roman"/>
        </w:rPr>
        <w:t xml:space="preserve">f)   The </w:t>
      </w:r>
      <w:proofErr w:type="spellStart"/>
      <w:r>
        <w:rPr>
          <w:rFonts w:eastAsia="Times New Roman"/>
        </w:rPr>
        <w:t>Snee</w:t>
      </w:r>
      <w:proofErr w:type="spellEnd"/>
      <w:r>
        <w:rPr>
          <w:rFonts w:eastAsia="Times New Roman"/>
        </w:rPr>
        <w:t xml:space="preserve"> Farm Lakes Homeowners Association is not responsible for    </w:t>
      </w:r>
      <w:r>
        <w:rPr>
          <w:rStyle w:val="apple-tab-span"/>
          <w:rFonts w:eastAsia="Times New Roman"/>
        </w:rPr>
        <w:tab/>
      </w:r>
      <w:r>
        <w:rPr>
          <w:rStyle w:val="apple-tab-span"/>
          <w:rFonts w:eastAsia="Times New Roman"/>
        </w:rPr>
        <w:tab/>
      </w:r>
      <w:r>
        <w:rPr>
          <w:rFonts w:eastAsia="Times New Roman"/>
        </w:rPr>
        <w:t>      accidents and users enter the pool at their own risk.</w:t>
      </w:r>
    </w:p>
    <w:p w:rsidR="00F85C4F" w:rsidRDefault="00F85C4F" w:rsidP="00F85C4F">
      <w:pPr>
        <w:rPr>
          <w:rFonts w:eastAsia="Times New Roman"/>
        </w:rPr>
      </w:pPr>
      <w:r>
        <w:rPr>
          <w:rStyle w:val="apple-tab-span"/>
          <w:rFonts w:eastAsia="Times New Roman"/>
        </w:rPr>
        <w:tab/>
      </w:r>
      <w:r>
        <w:rPr>
          <w:rFonts w:eastAsia="Times New Roman"/>
        </w:rPr>
        <w:t>g)   No running, pushing, diving or reckless horseplay is permitted.</w:t>
      </w:r>
    </w:p>
    <w:p w:rsidR="00F85C4F" w:rsidRDefault="00F85C4F" w:rsidP="00F85C4F">
      <w:pPr>
        <w:rPr>
          <w:rFonts w:eastAsia="Times New Roman"/>
        </w:rPr>
      </w:pPr>
      <w:r>
        <w:rPr>
          <w:rStyle w:val="apple-tab-span"/>
          <w:rFonts w:eastAsia="Times New Roman"/>
        </w:rPr>
        <w:tab/>
      </w:r>
      <w:r>
        <w:rPr>
          <w:rFonts w:eastAsia="Times New Roman"/>
        </w:rPr>
        <w:t>h)   Pool furniture must not be removed</w:t>
      </w:r>
      <w:proofErr w:type="gramStart"/>
      <w:r>
        <w:rPr>
          <w:rFonts w:eastAsia="Times New Roman"/>
        </w:rPr>
        <w:t>  from</w:t>
      </w:r>
      <w:proofErr w:type="gramEnd"/>
      <w:r>
        <w:rPr>
          <w:rFonts w:eastAsia="Times New Roman"/>
        </w:rPr>
        <w:t xml:space="preserve"> the pool area. </w:t>
      </w:r>
    </w:p>
    <w:p w:rsidR="00F85C4F" w:rsidRDefault="00F85C4F" w:rsidP="00F85C4F">
      <w:pPr>
        <w:rPr>
          <w:rFonts w:eastAsia="Times New Roman"/>
        </w:rPr>
      </w:pPr>
      <w:r>
        <w:rPr>
          <w:rStyle w:val="apple-tab-span"/>
          <w:rFonts w:eastAsia="Times New Roman"/>
        </w:rPr>
        <w:tab/>
      </w:r>
      <w:r>
        <w:rPr>
          <w:rFonts w:eastAsia="Times New Roman"/>
        </w:rPr>
        <w:t>i)   Residents are permitted to use the pool area for small parties but no resident </w:t>
      </w:r>
      <w:r>
        <w:rPr>
          <w:rStyle w:val="apple-tab-span"/>
          <w:rFonts w:eastAsia="Times New Roman"/>
        </w:rPr>
        <w:tab/>
      </w:r>
      <w:r>
        <w:rPr>
          <w:rStyle w:val="apple-tab-span"/>
          <w:rFonts w:eastAsia="Times New Roman"/>
        </w:rPr>
        <w:tab/>
      </w:r>
      <w:r>
        <w:rPr>
          <w:rFonts w:eastAsia="Times New Roman"/>
        </w:rPr>
        <w:t>     may be granted exclusive use of the pool for any reason.</w:t>
      </w:r>
    </w:p>
    <w:p w:rsidR="00F85C4F" w:rsidRDefault="00F85C4F" w:rsidP="00F85C4F">
      <w:pPr>
        <w:rPr>
          <w:rFonts w:eastAsia="Times New Roman"/>
        </w:rPr>
      </w:pPr>
      <w:r>
        <w:rPr>
          <w:rStyle w:val="apple-tab-span"/>
          <w:rFonts w:eastAsia="Times New Roman"/>
        </w:rPr>
        <w:lastRenderedPageBreak/>
        <w:tab/>
      </w:r>
      <w:r>
        <w:rPr>
          <w:rFonts w:eastAsia="Times New Roman"/>
        </w:rPr>
        <w:t>j)   Health and safety rules required by DHEC are posted and will be updated </w:t>
      </w:r>
      <w:r>
        <w:rPr>
          <w:rStyle w:val="apple-tab-span"/>
          <w:rFonts w:eastAsia="Times New Roman"/>
        </w:rPr>
        <w:tab/>
      </w:r>
      <w:r>
        <w:rPr>
          <w:rStyle w:val="apple-tab-span"/>
          <w:rFonts w:eastAsia="Times New Roman"/>
        </w:rPr>
        <w:tab/>
      </w:r>
      <w:r>
        <w:rPr>
          <w:rFonts w:eastAsia="Times New Roman"/>
        </w:rPr>
        <w:t>     when required.</w:t>
      </w:r>
    </w:p>
    <w:p w:rsidR="00F85C4F" w:rsidRDefault="00F85C4F" w:rsidP="00F85C4F">
      <w:pPr>
        <w:rPr>
          <w:rFonts w:eastAsia="Times New Roman"/>
        </w:rPr>
      </w:pPr>
    </w:p>
    <w:p w:rsidR="00F85C4F" w:rsidRDefault="00F85C4F" w:rsidP="00F85C4F">
      <w:pPr>
        <w:rPr>
          <w:rFonts w:eastAsia="Times New Roman"/>
        </w:rPr>
      </w:pPr>
      <w:r>
        <w:rPr>
          <w:rFonts w:eastAsia="Times New Roman"/>
        </w:rPr>
        <w:t>7.   </w:t>
      </w:r>
      <w:r>
        <w:rPr>
          <w:rFonts w:eastAsia="Times New Roman"/>
          <w:b/>
          <w:bCs/>
        </w:rPr>
        <w:t>LAKES AND INNER COURTYARDS</w:t>
      </w:r>
    </w:p>
    <w:p w:rsidR="00F85C4F" w:rsidRDefault="00F85C4F" w:rsidP="00F85C4F">
      <w:pPr>
        <w:rPr>
          <w:rFonts w:eastAsia="Times New Roman"/>
        </w:rPr>
      </w:pPr>
      <w:r>
        <w:rPr>
          <w:rStyle w:val="apple-tab-span"/>
          <w:rFonts w:eastAsia="Times New Roman"/>
          <w:b/>
          <w:bCs/>
        </w:rPr>
        <w:tab/>
      </w:r>
      <w:r>
        <w:rPr>
          <w:rFonts w:eastAsia="Times New Roman"/>
        </w:rPr>
        <w:t>a)   Fishing is allowed for residents and their guests as long as the resident </w:t>
      </w:r>
      <w:r>
        <w:rPr>
          <w:rStyle w:val="apple-tab-span"/>
          <w:rFonts w:eastAsia="Times New Roman"/>
        </w:rPr>
        <w:tab/>
      </w:r>
      <w:r>
        <w:rPr>
          <w:rStyle w:val="apple-tab-span"/>
          <w:rFonts w:eastAsia="Times New Roman"/>
        </w:rPr>
        <w:tab/>
      </w:r>
      <w:r>
        <w:rPr>
          <w:rFonts w:eastAsia="Times New Roman"/>
        </w:rPr>
        <w:t>       accompanies guests. Please return carp that you catch to the pond.    </w:t>
      </w:r>
      <w:r>
        <w:rPr>
          <w:rStyle w:val="apple-tab-span"/>
          <w:rFonts w:eastAsia="Times New Roman"/>
        </w:rPr>
        <w:tab/>
      </w:r>
      <w:r>
        <w:rPr>
          <w:rFonts w:eastAsia="Times New Roman"/>
        </w:rPr>
        <w:t>    </w:t>
      </w:r>
      <w:r>
        <w:rPr>
          <w:rStyle w:val="apple-tab-span"/>
          <w:rFonts w:eastAsia="Times New Roman"/>
        </w:rPr>
        <w:tab/>
      </w:r>
      <w:r>
        <w:rPr>
          <w:rStyle w:val="apple-tab-span"/>
          <w:rFonts w:eastAsia="Times New Roman"/>
        </w:rPr>
        <w:tab/>
      </w:r>
      <w:r>
        <w:rPr>
          <w:rFonts w:eastAsia="Times New Roman"/>
        </w:rPr>
        <w:t>      Consumption of fish is not recommended. Eat them at your own risk!</w:t>
      </w:r>
    </w:p>
    <w:p w:rsidR="00F85C4F" w:rsidRDefault="00F85C4F" w:rsidP="00F85C4F">
      <w:pPr>
        <w:rPr>
          <w:rFonts w:eastAsia="Times New Roman"/>
        </w:rPr>
      </w:pPr>
      <w:r>
        <w:rPr>
          <w:rStyle w:val="apple-tab-span"/>
          <w:rFonts w:eastAsia="Times New Roman"/>
        </w:rPr>
        <w:tab/>
      </w:r>
      <w:r>
        <w:rPr>
          <w:rFonts w:eastAsia="Times New Roman"/>
        </w:rPr>
        <w:t>b)   No debris of any kind may be thrown into the lakes.</w:t>
      </w:r>
    </w:p>
    <w:p w:rsidR="00F85C4F" w:rsidRDefault="00F85C4F" w:rsidP="00F85C4F">
      <w:pPr>
        <w:rPr>
          <w:rFonts w:eastAsia="Times New Roman"/>
        </w:rPr>
      </w:pPr>
      <w:r>
        <w:rPr>
          <w:rStyle w:val="apple-tab-span"/>
          <w:rFonts w:eastAsia="Times New Roman"/>
        </w:rPr>
        <w:tab/>
      </w:r>
      <w:r>
        <w:rPr>
          <w:rFonts w:eastAsia="Times New Roman"/>
        </w:rPr>
        <w:t>c)   Feeding ducks, geese or any wildfowl is prohibited. </w:t>
      </w:r>
    </w:p>
    <w:p w:rsidR="00F85C4F" w:rsidRDefault="00F85C4F" w:rsidP="00F85C4F">
      <w:pPr>
        <w:rPr>
          <w:rFonts w:eastAsia="Times New Roman"/>
        </w:rPr>
      </w:pPr>
      <w:r>
        <w:rPr>
          <w:rStyle w:val="apple-tab-span"/>
          <w:rFonts w:eastAsia="Times New Roman"/>
        </w:rPr>
        <w:tab/>
      </w:r>
      <w:r>
        <w:rPr>
          <w:rFonts w:eastAsia="Times New Roman"/>
        </w:rPr>
        <w:t>d)  The courtyards are common property to all residents in each lake area.  </w:t>
      </w:r>
      <w:r>
        <w:rPr>
          <w:rStyle w:val="apple-tab-span"/>
          <w:rFonts w:eastAsia="Times New Roman"/>
        </w:rPr>
        <w:tab/>
      </w:r>
      <w:r>
        <w:rPr>
          <w:rStyle w:val="apple-tab-span"/>
          <w:rFonts w:eastAsia="Times New Roman"/>
        </w:rPr>
        <w:tab/>
      </w:r>
      <w:r>
        <w:rPr>
          <w:rFonts w:eastAsia="Times New Roman"/>
        </w:rPr>
        <w:t>      Fences or other devices to restrict access to common areas are prohibited.</w:t>
      </w:r>
    </w:p>
    <w:p w:rsidR="00F85C4F" w:rsidRDefault="00F85C4F" w:rsidP="00F85C4F">
      <w:pPr>
        <w:rPr>
          <w:rFonts w:eastAsia="Times New Roman"/>
        </w:rPr>
      </w:pPr>
      <w:r>
        <w:rPr>
          <w:rStyle w:val="apple-tab-span"/>
          <w:rFonts w:eastAsia="Times New Roman"/>
        </w:rPr>
        <w:tab/>
      </w:r>
      <w:r>
        <w:rPr>
          <w:rFonts w:eastAsia="Times New Roman"/>
        </w:rPr>
        <w:t>e)   No floating devices, i.e., canoes, kayaks, floats, etc. are allowed in the lakes </w:t>
      </w:r>
      <w:r>
        <w:rPr>
          <w:rStyle w:val="apple-tab-span"/>
          <w:rFonts w:eastAsia="Times New Roman"/>
        </w:rPr>
        <w:tab/>
      </w:r>
      <w:r>
        <w:rPr>
          <w:rStyle w:val="apple-tab-span"/>
          <w:rFonts w:eastAsia="Times New Roman"/>
        </w:rPr>
        <w:tab/>
      </w:r>
      <w:r>
        <w:rPr>
          <w:rFonts w:eastAsia="Times New Roman"/>
        </w:rPr>
        <w:t>      at any time due to safety concerns.</w:t>
      </w:r>
    </w:p>
    <w:p w:rsidR="00F85C4F" w:rsidRDefault="00F85C4F" w:rsidP="00F85C4F">
      <w:pPr>
        <w:rPr>
          <w:rFonts w:eastAsia="Times New Roman"/>
        </w:rPr>
      </w:pPr>
    </w:p>
    <w:p w:rsidR="00F85C4F" w:rsidRDefault="00F85C4F" w:rsidP="00F85C4F">
      <w:pPr>
        <w:rPr>
          <w:rFonts w:eastAsia="Times New Roman"/>
        </w:rPr>
      </w:pPr>
      <w:r>
        <w:rPr>
          <w:rFonts w:eastAsia="Times New Roman"/>
        </w:rPr>
        <w:t>8.   </w:t>
      </w:r>
      <w:r>
        <w:rPr>
          <w:rFonts w:eastAsia="Times New Roman"/>
          <w:b/>
          <w:bCs/>
        </w:rPr>
        <w:t>RENTING OF UNITS</w:t>
      </w:r>
    </w:p>
    <w:p w:rsidR="00F85C4F" w:rsidRDefault="00F85C4F" w:rsidP="00F85C4F">
      <w:pPr>
        <w:rPr>
          <w:rFonts w:eastAsia="Times New Roman"/>
        </w:rPr>
      </w:pPr>
      <w:r>
        <w:rPr>
          <w:rStyle w:val="apple-tab-span"/>
          <w:rFonts w:eastAsia="Times New Roman"/>
          <w:b/>
          <w:bCs/>
        </w:rPr>
        <w:tab/>
      </w:r>
      <w:r>
        <w:rPr>
          <w:rFonts w:eastAsia="Times New Roman"/>
        </w:rPr>
        <w:t>All owners must inform the management company (currently Property Management Services (</w:t>
      </w:r>
      <w:r>
        <w:rPr>
          <w:rFonts w:eastAsia="Times New Roman"/>
          <w:b/>
          <w:bCs/>
        </w:rPr>
        <w:t>PMS</w:t>
      </w:r>
      <w:r>
        <w:rPr>
          <w:rFonts w:eastAsia="Times New Roman"/>
        </w:rPr>
        <w:t>)) in writing, of the name and telephone number of the person renting their unit. It is the owner’s responsibility to ensure tenants comply with the existing rules and regulations.  </w:t>
      </w:r>
      <w:r>
        <w:rPr>
          <w:rFonts w:eastAsia="Times New Roman"/>
          <w:b/>
          <w:bCs/>
        </w:rPr>
        <w:t>Lessors are responsible for providing a copy of the rules and regulations to tenants and ensuring that the tenants are in compliance.</w:t>
      </w:r>
      <w:r>
        <w:rPr>
          <w:rFonts w:eastAsia="Times New Roman"/>
        </w:rPr>
        <w:t> Owners are responsible for the conduct of their tenants.  If complaints are received about the tenants, the owners are subject to being fined. Owners must provide yearly reports stating that their unit is in good repair and has not suffered any damage.  If the owner has not provided such information or reported any problems to PMS prior to the unit being sold, the Board of Directors will not pay for repairs necessary for selling the unit. Owners who rent their unit surrender all their regime privileges to their tenant for the term of the occupancy. </w:t>
      </w: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r>
        <w:rPr>
          <w:rFonts w:eastAsia="Times New Roman"/>
        </w:rPr>
        <w:t>9.   </w:t>
      </w:r>
      <w:r>
        <w:rPr>
          <w:rFonts w:eastAsia="Times New Roman"/>
          <w:b/>
          <w:bCs/>
        </w:rPr>
        <w:t>GOOD NEIGHBOR RESPONSIBILITIES</w:t>
      </w:r>
    </w:p>
    <w:p w:rsidR="00F85C4F" w:rsidRDefault="00F85C4F" w:rsidP="00F85C4F">
      <w:pPr>
        <w:rPr>
          <w:rFonts w:eastAsia="Times New Roman"/>
        </w:rPr>
      </w:pPr>
      <w:r>
        <w:rPr>
          <w:rStyle w:val="apple-tab-span"/>
          <w:rFonts w:eastAsia="Times New Roman"/>
          <w:b/>
          <w:bCs/>
        </w:rPr>
        <w:tab/>
      </w:r>
      <w:r>
        <w:rPr>
          <w:rFonts w:eastAsia="Times New Roman"/>
        </w:rPr>
        <w:t xml:space="preserve">Residents of </w:t>
      </w:r>
      <w:proofErr w:type="spellStart"/>
      <w:r>
        <w:rPr>
          <w:rFonts w:eastAsia="Times New Roman"/>
        </w:rPr>
        <w:t>Snee</w:t>
      </w:r>
      <w:proofErr w:type="spellEnd"/>
      <w:r>
        <w:rPr>
          <w:rFonts w:eastAsia="Times New Roman"/>
        </w:rPr>
        <w:t xml:space="preserve"> Farm Lakes must recognize the unique responsibility involved in living in multiple unit buildings.  Excessive noise, such as loud stereos, radios or television, barking dogs` and loud social gatherings at unreasonable hours is prohibited. We share pools, courtyards, parking spaces and grounds with our neighbors.  Consideration of others must govern our actions at all time. </w:t>
      </w:r>
    </w:p>
    <w:p w:rsidR="00F85C4F" w:rsidRDefault="00F85C4F" w:rsidP="00F85C4F">
      <w:pPr>
        <w:rPr>
          <w:rFonts w:eastAsia="Times New Roman"/>
        </w:rPr>
      </w:pPr>
      <w:r>
        <w:rPr>
          <w:rStyle w:val="apple-tab-span"/>
          <w:rFonts w:eastAsia="Times New Roman"/>
        </w:rPr>
        <w:tab/>
      </w:r>
      <w:r>
        <w:rPr>
          <w:rFonts w:eastAsia="Times New Roman"/>
        </w:rPr>
        <w:t>Vandalism or destruction of property will not be tolerated. Homeowners, their families and/or tenants responsible for such violations will be fined and billed for appropriate repairs and prosecuted. Mt. Pleasant Police have authority on the premises.</w:t>
      </w: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b/>
          <w:bCs/>
        </w:rPr>
      </w:pPr>
    </w:p>
    <w:p w:rsidR="00F85C4F" w:rsidRDefault="00F85C4F" w:rsidP="00F85C4F">
      <w:pPr>
        <w:rPr>
          <w:rFonts w:eastAsia="Times New Roman"/>
          <w:b/>
          <w:bCs/>
        </w:rPr>
      </w:pPr>
    </w:p>
    <w:p w:rsidR="00F85C4F" w:rsidRDefault="00F85C4F" w:rsidP="00F85C4F">
      <w:pPr>
        <w:rPr>
          <w:rFonts w:eastAsia="Times New Roman"/>
          <w:b/>
          <w:bCs/>
        </w:rPr>
      </w:pPr>
    </w:p>
    <w:p w:rsidR="00F85C4F" w:rsidRDefault="00F85C4F" w:rsidP="00F85C4F">
      <w:pPr>
        <w:rPr>
          <w:rFonts w:eastAsia="Times New Roman"/>
          <w:b/>
          <w:bCs/>
        </w:rPr>
      </w:pPr>
    </w:p>
    <w:p w:rsidR="00F85C4F" w:rsidRDefault="00F85C4F" w:rsidP="00F85C4F">
      <w:pPr>
        <w:rPr>
          <w:rFonts w:eastAsia="Times New Roman"/>
        </w:rPr>
      </w:pPr>
      <w:r>
        <w:rPr>
          <w:rFonts w:eastAsia="Times New Roman"/>
          <w:b/>
          <w:bCs/>
        </w:rPr>
        <w:lastRenderedPageBreak/>
        <w:t>Amendment 1 to</w:t>
      </w:r>
    </w:p>
    <w:p w:rsidR="00F85C4F" w:rsidRDefault="00F85C4F" w:rsidP="00F85C4F">
      <w:pPr>
        <w:rPr>
          <w:rFonts w:eastAsia="Times New Roman"/>
        </w:rPr>
      </w:pPr>
      <w:proofErr w:type="spellStart"/>
      <w:r>
        <w:rPr>
          <w:rFonts w:eastAsia="Times New Roman"/>
          <w:b/>
          <w:bCs/>
        </w:rPr>
        <w:t>Snee</w:t>
      </w:r>
      <w:proofErr w:type="spellEnd"/>
      <w:r>
        <w:rPr>
          <w:rFonts w:eastAsia="Times New Roman"/>
          <w:b/>
          <w:bCs/>
        </w:rPr>
        <w:t xml:space="preserve"> Farm Lakes Homeowners Association</w:t>
      </w:r>
    </w:p>
    <w:p w:rsidR="00F85C4F" w:rsidRDefault="00F85C4F" w:rsidP="00F85C4F">
      <w:pPr>
        <w:rPr>
          <w:rFonts w:eastAsia="Times New Roman"/>
        </w:rPr>
      </w:pPr>
      <w:r>
        <w:rPr>
          <w:rFonts w:eastAsia="Times New Roman"/>
          <w:b/>
          <w:bCs/>
        </w:rPr>
        <w:t>Rules and Regulations </w:t>
      </w:r>
    </w:p>
    <w:p w:rsidR="00F85C4F" w:rsidRDefault="00F85C4F" w:rsidP="00F85C4F">
      <w:pPr>
        <w:rPr>
          <w:rFonts w:eastAsia="Times New Roman"/>
        </w:rPr>
      </w:pPr>
      <w:r>
        <w:rPr>
          <w:rFonts w:eastAsia="Times New Roman"/>
          <w:b/>
          <w:bCs/>
        </w:rPr>
        <w:t>Revised February 2017</w:t>
      </w: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r>
        <w:rPr>
          <w:rFonts w:eastAsia="Times New Roman"/>
        </w:rPr>
        <w:t xml:space="preserve">The Rules and Regulations, June 2012 revision, are hereby amended as follows. This amendment is to be made part of the official rules and regulations of </w:t>
      </w:r>
      <w:proofErr w:type="spellStart"/>
      <w:r>
        <w:rPr>
          <w:rFonts w:eastAsia="Times New Roman"/>
        </w:rPr>
        <w:t>Snee</w:t>
      </w:r>
      <w:proofErr w:type="spellEnd"/>
      <w:r>
        <w:rPr>
          <w:rFonts w:eastAsia="Times New Roman"/>
        </w:rPr>
        <w:t xml:space="preserve"> Farm Lakes Homeowners Association:</w:t>
      </w:r>
    </w:p>
    <w:p w:rsidR="00F85C4F" w:rsidRDefault="00F85C4F" w:rsidP="00F85C4F">
      <w:pPr>
        <w:rPr>
          <w:rFonts w:eastAsia="Times New Roman"/>
        </w:rPr>
      </w:pPr>
    </w:p>
    <w:p w:rsidR="00F85C4F" w:rsidRDefault="00F85C4F" w:rsidP="00F85C4F">
      <w:pPr>
        <w:rPr>
          <w:rFonts w:eastAsia="Times New Roman"/>
        </w:rPr>
      </w:pPr>
      <w:r>
        <w:rPr>
          <w:rFonts w:eastAsia="Times New Roman"/>
        </w:rPr>
        <w:t>To protect the best interest of homeowners a program of strict compliance with Rules and Regulations is being initiated and enforced. In fairness to all owners/tenants, we request that all residents and their guests comply with the reasonable requirements set forth.  When a violation occurs, a Notice of Violation will be issued against the property owner.  The owner, or his/her appointed agent, may appeal by personally appearing before the Board of Directors at their next scheduled meeting. If the owner and/or agent fail to appear, the violation and special assessment (fine) will be dealt with on a one-on-one basis. The fine process will be as follows:</w:t>
      </w:r>
    </w:p>
    <w:p w:rsidR="00F85C4F" w:rsidRDefault="00F85C4F" w:rsidP="00F85C4F">
      <w:pPr>
        <w:rPr>
          <w:rFonts w:eastAsia="Times New Roman"/>
        </w:rPr>
      </w:pPr>
    </w:p>
    <w:p w:rsidR="00F85C4F" w:rsidRDefault="00F85C4F" w:rsidP="00F85C4F">
      <w:pPr>
        <w:rPr>
          <w:rFonts w:eastAsia="Times New Roman"/>
        </w:rPr>
      </w:pPr>
      <w:r>
        <w:rPr>
          <w:rStyle w:val="apple-tab-span"/>
          <w:rFonts w:eastAsia="Times New Roman"/>
        </w:rPr>
        <w:tab/>
      </w:r>
      <w:r>
        <w:rPr>
          <w:rFonts w:eastAsia="Times New Roman"/>
        </w:rPr>
        <w:t>1.   A notice will be issued detailing the violation(s).</w:t>
      </w:r>
    </w:p>
    <w:p w:rsidR="00F85C4F" w:rsidRDefault="00F85C4F" w:rsidP="00F85C4F">
      <w:pPr>
        <w:rPr>
          <w:rFonts w:eastAsia="Times New Roman"/>
        </w:rPr>
      </w:pPr>
    </w:p>
    <w:p w:rsidR="00F85C4F" w:rsidRDefault="00F85C4F" w:rsidP="00F85C4F">
      <w:pPr>
        <w:rPr>
          <w:rFonts w:eastAsia="Times New Roman"/>
        </w:rPr>
      </w:pPr>
      <w:r>
        <w:rPr>
          <w:rStyle w:val="apple-tab-span"/>
          <w:rFonts w:eastAsia="Times New Roman"/>
        </w:rPr>
        <w:tab/>
      </w:r>
      <w:r>
        <w:rPr>
          <w:rFonts w:eastAsia="Times New Roman"/>
        </w:rPr>
        <w:t>2.   The owner will have 10 consecutive days to correct the violation(s).</w:t>
      </w:r>
    </w:p>
    <w:p w:rsidR="00F85C4F" w:rsidRDefault="00F85C4F" w:rsidP="00F85C4F">
      <w:pPr>
        <w:rPr>
          <w:rFonts w:eastAsia="Times New Roman"/>
        </w:rPr>
      </w:pPr>
    </w:p>
    <w:p w:rsidR="00F85C4F" w:rsidRDefault="00F85C4F" w:rsidP="00F85C4F">
      <w:pPr>
        <w:rPr>
          <w:rFonts w:eastAsia="Times New Roman"/>
        </w:rPr>
      </w:pPr>
      <w:r>
        <w:rPr>
          <w:rStyle w:val="apple-tab-span"/>
          <w:rFonts w:eastAsia="Times New Roman"/>
        </w:rPr>
        <w:tab/>
      </w:r>
      <w:r>
        <w:rPr>
          <w:rFonts w:eastAsia="Times New Roman"/>
        </w:rPr>
        <w:t>3.   If the violation is not corrected after 10 days a fine assessment will be levied. </w:t>
      </w:r>
    </w:p>
    <w:p w:rsidR="00F85C4F" w:rsidRDefault="00F85C4F" w:rsidP="00F85C4F">
      <w:pPr>
        <w:rPr>
          <w:rFonts w:eastAsia="Times New Roman"/>
        </w:rPr>
      </w:pPr>
      <w:r>
        <w:rPr>
          <w:rFonts w:eastAsia="Times New Roman"/>
        </w:rPr>
        <w:t>  </w:t>
      </w:r>
    </w:p>
    <w:p w:rsidR="00F85C4F" w:rsidRDefault="00F85C4F" w:rsidP="00F85C4F">
      <w:pPr>
        <w:rPr>
          <w:rFonts w:eastAsia="Times New Roman"/>
        </w:rPr>
      </w:pPr>
      <w:r>
        <w:rPr>
          <w:rStyle w:val="apple-tab-span"/>
          <w:rFonts w:eastAsia="Times New Roman"/>
        </w:rPr>
        <w:tab/>
      </w:r>
      <w:r>
        <w:rPr>
          <w:rFonts w:eastAsia="Times New Roman"/>
        </w:rPr>
        <w:t>4.  The fine assessment will be $50 for the first violation; $75 for a second violation and $100 for a third violation.</w:t>
      </w:r>
    </w:p>
    <w:p w:rsidR="00F85C4F" w:rsidRDefault="00F85C4F" w:rsidP="00F85C4F">
      <w:pPr>
        <w:rPr>
          <w:rFonts w:eastAsia="Times New Roman"/>
        </w:rPr>
      </w:pPr>
    </w:p>
    <w:p w:rsidR="00F85C4F" w:rsidRDefault="00F85C4F" w:rsidP="00F85C4F">
      <w:pPr>
        <w:rPr>
          <w:rFonts w:eastAsia="Times New Roman"/>
        </w:rPr>
      </w:pPr>
      <w:r>
        <w:rPr>
          <w:rStyle w:val="apple-tab-span"/>
          <w:rFonts w:eastAsia="Times New Roman"/>
        </w:rPr>
        <w:tab/>
      </w:r>
      <w:r>
        <w:rPr>
          <w:rFonts w:eastAsia="Times New Roman"/>
        </w:rPr>
        <w:t>5.   The fine must be paid and the violation must be corrected within 15 days of the date of the fine assessment.</w:t>
      </w:r>
    </w:p>
    <w:p w:rsidR="00F85C4F" w:rsidRDefault="00F85C4F" w:rsidP="00F85C4F">
      <w:pPr>
        <w:rPr>
          <w:rFonts w:eastAsia="Times New Roman"/>
        </w:rPr>
      </w:pPr>
    </w:p>
    <w:p w:rsidR="00F85C4F" w:rsidRDefault="00F85C4F" w:rsidP="00F85C4F">
      <w:pPr>
        <w:rPr>
          <w:rFonts w:eastAsia="Times New Roman"/>
        </w:rPr>
      </w:pPr>
      <w:r>
        <w:rPr>
          <w:rStyle w:val="apple-tab-span"/>
          <w:rFonts w:eastAsia="Times New Roman"/>
        </w:rPr>
        <w:tab/>
      </w:r>
      <w:r>
        <w:rPr>
          <w:rFonts w:eastAsia="Times New Roman"/>
        </w:rPr>
        <w:t>6.   Failure to comply will result in the unpaid assessment being turned over to our attorney and a lien placed against the property.  In this event, the owner will be responsible for fines levied by the HOA as well as any legal fees incurred.</w:t>
      </w: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r>
        <w:rPr>
          <w:rFonts w:eastAsia="Times New Roman"/>
        </w:rPr>
        <w:t xml:space="preserve">Disclaimer: This amendment, as well as the official Rules and Regulations, are enacted by the Board under the authority of the Master Deed and Bylaws that govern </w:t>
      </w:r>
      <w:proofErr w:type="spellStart"/>
      <w:r>
        <w:rPr>
          <w:rFonts w:eastAsia="Times New Roman"/>
        </w:rPr>
        <w:t>Snee</w:t>
      </w:r>
      <w:proofErr w:type="spellEnd"/>
      <w:r>
        <w:rPr>
          <w:rFonts w:eastAsia="Times New Roman"/>
        </w:rPr>
        <w:t xml:space="preserve"> Farm Lakes Condominiums.  Information and fines are subject to change at the discretion of the Board of Directors of the Homeowners Association.</w:t>
      </w: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F85C4F" w:rsidRDefault="00F85C4F" w:rsidP="00F85C4F">
      <w:pPr>
        <w:rPr>
          <w:rFonts w:eastAsia="Times New Roman"/>
        </w:rPr>
      </w:pPr>
    </w:p>
    <w:p w:rsidR="005D4697" w:rsidRDefault="005D4697"/>
    <w:sectPr w:rsidR="005D469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FE1F62"/>
    <w:multiLevelType w:val="multilevel"/>
    <w:tmpl w:val="70000DA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5C4F"/>
    <w:rsid w:val="001E3DA7"/>
    <w:rsid w:val="0047548E"/>
    <w:rsid w:val="005D4697"/>
    <w:rsid w:val="007B6E3D"/>
    <w:rsid w:val="00F85C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65FDC8C-2C72-4FBB-A2D8-14A4B54C0B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5C4F"/>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85C4F"/>
    <w:rPr>
      <w:color w:val="0000FF"/>
      <w:u w:val="single"/>
    </w:rPr>
  </w:style>
  <w:style w:type="character" w:customStyle="1" w:styleId="apple-tab-span">
    <w:name w:val="apple-tab-span"/>
    <w:basedOn w:val="DefaultParagraphFont"/>
    <w:rsid w:val="00F85C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95499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lmontesano@comcast.ne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29464@aol.com" TargetMode="External"/><Relationship Id="rId5" Type="http://schemas.openxmlformats.org/officeDocument/2006/relationships/hyperlink" Target="mailto:dayager@att.ne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2008</Words>
  <Characters>11448</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13430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Dawn Lord</dc:creator>
  <cp:lastModifiedBy>Kim</cp:lastModifiedBy>
  <cp:revision>2</cp:revision>
  <dcterms:created xsi:type="dcterms:W3CDTF">2019-02-13T22:19:00Z</dcterms:created>
  <dcterms:modified xsi:type="dcterms:W3CDTF">2019-02-13T22:19:00Z</dcterms:modified>
</cp:coreProperties>
</file>